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4658"/>
        <w:gridCol w:w="626"/>
        <w:gridCol w:w="3618"/>
      </w:tblGrid>
      <w:tr w:rsidR="00756253" w:rsidRPr="00CE4D77" w14:paraId="1BDB484D" w14:textId="77777777" w:rsidTr="008C1158">
        <w:trPr>
          <w:trHeight w:val="1717"/>
        </w:trPr>
        <w:tc>
          <w:tcPr>
            <w:tcW w:w="4658" w:type="dxa"/>
          </w:tcPr>
          <w:p w14:paraId="323F8FE5" w14:textId="77777777" w:rsidR="00756253" w:rsidRPr="00CE4D77" w:rsidRDefault="00756253" w:rsidP="00F07531">
            <w:pPr>
              <w:pStyle w:val="Header"/>
            </w:pPr>
            <w:r w:rsidRPr="00CE4D77">
              <w:rPr>
                <w:color w:val="0432FF"/>
                <w:sz w:val="23"/>
              </w:rPr>
              <w:br w:type="page"/>
            </w:r>
            <w:r w:rsidRPr="00CE4D77">
              <w:t>The Grainger Wind Symphony Inc.</w:t>
            </w:r>
          </w:p>
          <w:p w14:paraId="4B802047" w14:textId="77777777" w:rsidR="00756253" w:rsidRPr="00CE4D77" w:rsidRDefault="00756253" w:rsidP="00F07531">
            <w:pPr>
              <w:pStyle w:val="Header"/>
            </w:pPr>
          </w:p>
          <w:p w14:paraId="0D6326B4" w14:textId="28AABC25" w:rsidR="00756253" w:rsidRPr="00CE4D77" w:rsidRDefault="00756253" w:rsidP="00F07531">
            <w:pPr>
              <w:pStyle w:val="Heading1"/>
              <w:outlineLvl w:val="0"/>
              <w:rPr>
                <w:color w:val="0432FF"/>
              </w:rPr>
            </w:pPr>
            <w:bookmarkStart w:id="0" w:name="_Toc302600725"/>
            <w:bookmarkStart w:id="1" w:name="_Toc364801863"/>
            <w:bookmarkStart w:id="2" w:name="_Toc47946525"/>
            <w:bookmarkStart w:id="3" w:name="_Toc169164154"/>
            <w:r w:rsidRPr="00CE4D77">
              <w:t>NOTICE OF ANNUAL GENERAL MEETING 20</w:t>
            </w:r>
            <w:bookmarkEnd w:id="0"/>
            <w:bookmarkEnd w:id="1"/>
            <w:r w:rsidRPr="00CE4D77">
              <w:t>2</w:t>
            </w:r>
            <w:bookmarkEnd w:id="2"/>
            <w:r w:rsidR="00D12BA0">
              <w:t>4</w:t>
            </w:r>
            <w:bookmarkEnd w:id="3"/>
          </w:p>
        </w:tc>
        <w:tc>
          <w:tcPr>
            <w:tcW w:w="626" w:type="dxa"/>
          </w:tcPr>
          <w:p w14:paraId="2FD071E0" w14:textId="77777777" w:rsidR="00756253" w:rsidRPr="00CE4D77" w:rsidRDefault="00756253" w:rsidP="00F07531">
            <w:pPr>
              <w:pStyle w:val="Header"/>
            </w:pPr>
          </w:p>
        </w:tc>
        <w:tc>
          <w:tcPr>
            <w:tcW w:w="3618" w:type="dxa"/>
          </w:tcPr>
          <w:p w14:paraId="6AAD77D6" w14:textId="77777777" w:rsidR="00756253" w:rsidRPr="00250699" w:rsidRDefault="00756253" w:rsidP="00F07531">
            <w:pPr>
              <w:pStyle w:val="Header"/>
              <w:rPr>
                <w:b/>
              </w:rPr>
            </w:pPr>
            <w:r w:rsidRPr="00250699">
              <w:rPr>
                <w:b/>
                <w:noProof/>
              </w:rPr>
              <w:drawing>
                <wp:inline distT="0" distB="0" distL="0" distR="0" wp14:anchorId="753CDEBC" wp14:editId="3B39D98B">
                  <wp:extent cx="2058867" cy="1041400"/>
                  <wp:effectExtent l="0" t="0" r="0" b="0"/>
                  <wp:docPr id="2" name="Picture 1" descr="http://www.graingerwindsymphony.asn.au/postnuke/modules/ContentExpress/img_repository/mc_gws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ingerwindsymphony.asn.au/postnuke/modules/ContentExpress/img_repository/mc_gws_logo_1.jpg"/>
                          <pic:cNvPicPr>
                            <a:picLocks noChangeAspect="1" noChangeArrowheads="1"/>
                          </pic:cNvPicPr>
                        </pic:nvPicPr>
                        <pic:blipFill>
                          <a:blip r:embed="rId8" cstate="print"/>
                          <a:srcRect/>
                          <a:stretch>
                            <a:fillRect/>
                          </a:stretch>
                        </pic:blipFill>
                        <pic:spPr bwMode="auto">
                          <a:xfrm>
                            <a:off x="0" y="0"/>
                            <a:ext cx="2063155" cy="1043569"/>
                          </a:xfrm>
                          <a:prstGeom prst="rect">
                            <a:avLst/>
                          </a:prstGeom>
                          <a:noFill/>
                          <a:ln w="9525">
                            <a:noFill/>
                            <a:miter lim="800000"/>
                            <a:headEnd/>
                            <a:tailEnd/>
                          </a:ln>
                        </pic:spPr>
                      </pic:pic>
                    </a:graphicData>
                  </a:graphic>
                </wp:inline>
              </w:drawing>
            </w:r>
          </w:p>
        </w:tc>
      </w:tr>
    </w:tbl>
    <w:p w14:paraId="3C0EA6E8" w14:textId="77777777" w:rsidR="00154D18" w:rsidRDefault="00154D18" w:rsidP="00F07531"/>
    <w:p w14:paraId="5F3CEC81" w14:textId="7872DB38" w:rsidR="00CE4D77" w:rsidRPr="00B65224" w:rsidRDefault="00CE4D77" w:rsidP="00F07531">
      <w:r w:rsidRPr="00B65224">
        <w:t xml:space="preserve">The Annual General Meeting of The Grainger Wind Symphony Inc. will be held at </w:t>
      </w:r>
      <w:r>
        <w:t>7</w:t>
      </w:r>
      <w:r w:rsidRPr="00B65224">
        <w:t xml:space="preserve">:00pm on Wednesday </w:t>
      </w:r>
      <w:r w:rsidR="00D12BA0">
        <w:t>7</w:t>
      </w:r>
      <w:r w:rsidRPr="00B65224">
        <w:t xml:space="preserve"> August 202</w:t>
      </w:r>
      <w:r w:rsidR="00D12BA0">
        <w:t>4</w:t>
      </w:r>
      <w:r w:rsidRPr="00B65224">
        <w:t xml:space="preserve"> at Blackburn High Scho</w:t>
      </w:r>
      <w:bookmarkStart w:id="4" w:name="_GoBack"/>
      <w:bookmarkEnd w:id="4"/>
      <w:r w:rsidRPr="00B65224">
        <w:t xml:space="preserve">ol, 60 Springfield Road, Blackburn. </w:t>
      </w:r>
    </w:p>
    <w:p w14:paraId="3F49F485" w14:textId="77777777" w:rsidR="00CE4D77" w:rsidRPr="00154D18" w:rsidRDefault="00CE4D77" w:rsidP="00F07531">
      <w:pPr>
        <w:rPr>
          <w:b/>
        </w:rPr>
      </w:pPr>
      <w:r w:rsidRPr="00154D18">
        <w:rPr>
          <w:b/>
        </w:rPr>
        <w:t>Voting at the AGM</w:t>
      </w:r>
    </w:p>
    <w:p w14:paraId="13365C20" w14:textId="77777777" w:rsidR="00CE4D77" w:rsidRPr="00B65224" w:rsidRDefault="00CE4D77" w:rsidP="00F07531">
      <w:r w:rsidRPr="00B65224">
        <w:t xml:space="preserve">Please note that a member’s rights are suspended, including the right to vote, until the Full Annual subscription is paid. Rule 12 (5). </w:t>
      </w:r>
    </w:p>
    <w:p w14:paraId="2778E7E1" w14:textId="19B53A9E" w:rsidR="00CE4D77" w:rsidRPr="0093577F" w:rsidRDefault="00CE4D77" w:rsidP="00F07531">
      <w:r w:rsidRPr="0093577F">
        <w:t xml:space="preserve">Full </w:t>
      </w:r>
      <w:r w:rsidR="00C935BB">
        <w:t>financial Members</w:t>
      </w:r>
      <w:r w:rsidRPr="0093577F">
        <w:t xml:space="preserve"> are entitled to vote at General Meetings. They must have paid the Full Annual Subscription at least 10 business days before the AGM. See Rule 13.2(b). Players who are Full Members, have only paid the Concert </w:t>
      </w:r>
      <w:proofErr w:type="gramStart"/>
      <w:r w:rsidRPr="0093577F">
        <w:t>By</w:t>
      </w:r>
      <w:proofErr w:type="gramEnd"/>
      <w:r w:rsidRPr="0093577F">
        <w:t xml:space="preserve"> Concert Fee and have paid less than (but not including) four in the same calendar year are not entitled to vote at the AGM. Subs should be paid by 30th Ju</w:t>
      </w:r>
      <w:r>
        <w:t>ly</w:t>
      </w:r>
      <w:r w:rsidRPr="0093577F">
        <w:t xml:space="preserve"> if a member wishes to vote.   </w:t>
      </w:r>
    </w:p>
    <w:p w14:paraId="64647BAD" w14:textId="655B0413" w:rsidR="00CE4D77" w:rsidRPr="00E54F35" w:rsidRDefault="00CE4D77" w:rsidP="00F07531">
      <w:r w:rsidRPr="0093577F">
        <w:rPr>
          <w:color w:val="000000" w:themeColor="text1"/>
        </w:rPr>
        <w:t xml:space="preserve">Players who have played in GWS and paid a </w:t>
      </w:r>
      <w:r w:rsidRPr="00E54F35">
        <w:t xml:space="preserve">subscription fee are welcome to attend and contribute to </w:t>
      </w:r>
      <w:r w:rsidR="00C935BB">
        <w:t xml:space="preserve">the </w:t>
      </w:r>
      <w:r w:rsidRPr="00E54F35">
        <w:t>discussion.</w:t>
      </w:r>
    </w:p>
    <w:p w14:paraId="03D2AA65" w14:textId="1E55DA82" w:rsidR="00CE4D77" w:rsidRPr="00B40F8D" w:rsidRDefault="00D12BA0" w:rsidP="00F07531">
      <w:r>
        <w:t xml:space="preserve">Please note that the </w:t>
      </w:r>
      <w:r w:rsidR="00CE4D77" w:rsidRPr="00E54F35">
        <w:t>By-Law for 202</w:t>
      </w:r>
      <w:r w:rsidR="00CE4D77">
        <w:t>3</w:t>
      </w:r>
      <w:r w:rsidR="00CE4D77" w:rsidRPr="00E54F35">
        <w:t xml:space="preserve"> allowing members to have paid at least one Concert </w:t>
      </w:r>
      <w:proofErr w:type="gramStart"/>
      <w:r w:rsidR="00CE4D77" w:rsidRPr="00E54F35">
        <w:t>By</w:t>
      </w:r>
      <w:proofErr w:type="gramEnd"/>
      <w:r w:rsidR="00CE4D77" w:rsidRPr="00E54F35">
        <w:t xml:space="preserve"> Concert Subscription </w:t>
      </w:r>
      <w:r w:rsidR="00CE4D77">
        <w:t>F</w:t>
      </w:r>
      <w:r w:rsidR="00CE4D77" w:rsidRPr="00E54F35">
        <w:t>ee in the financial year 202</w:t>
      </w:r>
      <w:r w:rsidR="00CE4D77">
        <w:t>2</w:t>
      </w:r>
      <w:r w:rsidR="00CE4D77" w:rsidRPr="00E54F35">
        <w:t>-202</w:t>
      </w:r>
      <w:r w:rsidR="00CE4D77">
        <w:t>3</w:t>
      </w:r>
      <w:r w:rsidR="00CE4D77" w:rsidRPr="00E54F35">
        <w:t xml:space="preserve"> to be entitled to vote as a Full Member in 202</w:t>
      </w:r>
      <w:r w:rsidR="00CE4D77">
        <w:t>3</w:t>
      </w:r>
      <w:r>
        <w:t xml:space="preserve"> has been re</w:t>
      </w:r>
      <w:r w:rsidR="00C935BB">
        <w:t>s</w:t>
      </w:r>
      <w:r>
        <w:t>cinded</w:t>
      </w:r>
      <w:r w:rsidR="00CE4D77" w:rsidRPr="00E54F35">
        <w:t xml:space="preserve">. </w:t>
      </w:r>
    </w:p>
    <w:p w14:paraId="717656F7" w14:textId="44E444DA" w:rsidR="00CE4D77" w:rsidRPr="00154D18" w:rsidRDefault="00CE4D77" w:rsidP="00F07531">
      <w:pPr>
        <w:rPr>
          <w:b/>
        </w:rPr>
      </w:pPr>
      <w:r w:rsidRPr="00B40F8D">
        <w:rPr>
          <w:sz w:val="18"/>
          <w:szCs w:val="18"/>
        </w:rPr>
        <w:t> </w:t>
      </w:r>
      <w:r w:rsidRPr="00154D18">
        <w:rPr>
          <w:b/>
        </w:rPr>
        <w:t>PROPOSED AGENDA</w:t>
      </w:r>
    </w:p>
    <w:tbl>
      <w:tblPr>
        <w:tblW w:w="9346" w:type="dxa"/>
        <w:tblCellMar>
          <w:left w:w="0" w:type="dxa"/>
          <w:right w:w="0" w:type="dxa"/>
        </w:tblCellMar>
        <w:tblLook w:val="04A0" w:firstRow="1" w:lastRow="0" w:firstColumn="1" w:lastColumn="0" w:noHBand="0" w:noVBand="1"/>
      </w:tblPr>
      <w:tblGrid>
        <w:gridCol w:w="350"/>
        <w:gridCol w:w="3573"/>
        <w:gridCol w:w="5423"/>
      </w:tblGrid>
      <w:tr w:rsidR="00CE4D77" w:rsidRPr="00557361" w14:paraId="281FE4BA" w14:textId="77777777" w:rsidTr="00154D18">
        <w:trPr>
          <w:trHeight w:val="267"/>
        </w:trPr>
        <w:tc>
          <w:tcPr>
            <w:tcW w:w="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F34108" w14:textId="77777777" w:rsidR="00CE4D77" w:rsidRPr="008D2E38" w:rsidRDefault="00CE4D77" w:rsidP="00154D18">
            <w:pPr>
              <w:spacing w:after="0"/>
              <w:rPr>
                <w:rFonts w:ascii="Arial" w:hAnsi="Arial"/>
              </w:rPr>
            </w:pPr>
            <w:r w:rsidRPr="008D2E38">
              <w:t>1</w:t>
            </w:r>
          </w:p>
        </w:tc>
        <w:tc>
          <w:tcPr>
            <w:tcW w:w="3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12C120" w14:textId="77777777" w:rsidR="00CE4D77" w:rsidRPr="008D2E38" w:rsidRDefault="00CE4D77" w:rsidP="00154D18">
            <w:pPr>
              <w:spacing w:after="0"/>
              <w:rPr>
                <w:rFonts w:ascii="Arial" w:hAnsi="Arial"/>
              </w:rPr>
            </w:pPr>
            <w:r w:rsidRPr="008D2E38">
              <w:t>Welcome and apologies</w:t>
            </w:r>
          </w:p>
        </w:tc>
        <w:tc>
          <w:tcPr>
            <w:tcW w:w="54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7ADB6" w14:textId="77777777" w:rsidR="00CE4D77" w:rsidRPr="00557361" w:rsidRDefault="00CE4D77" w:rsidP="00154D18">
            <w:pPr>
              <w:spacing w:after="0"/>
              <w:rPr>
                <w:rFonts w:ascii="Arial" w:hAnsi="Arial"/>
              </w:rPr>
            </w:pPr>
            <w:r w:rsidRPr="00557361">
              <w:t> </w:t>
            </w:r>
          </w:p>
        </w:tc>
      </w:tr>
      <w:tr w:rsidR="00CE4D77" w:rsidRPr="00557361" w14:paraId="5315FC16" w14:textId="77777777" w:rsidTr="00154D18">
        <w:trPr>
          <w:trHeight w:val="288"/>
        </w:trPr>
        <w:tc>
          <w:tcPr>
            <w:tcW w:w="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68397" w14:textId="77777777" w:rsidR="00CE4D77" w:rsidRPr="008D2E38" w:rsidRDefault="00CE4D77" w:rsidP="00154D18">
            <w:pPr>
              <w:spacing w:after="0"/>
              <w:rPr>
                <w:rFonts w:ascii="Arial" w:hAnsi="Arial"/>
              </w:rPr>
            </w:pPr>
            <w:r w:rsidRPr="008D2E38">
              <w:t>2</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2B4337C2" w14:textId="77777777" w:rsidR="00CE4D77" w:rsidRPr="008D2E38" w:rsidRDefault="00CE4D77" w:rsidP="00154D18">
            <w:pPr>
              <w:spacing w:after="0"/>
              <w:rPr>
                <w:rFonts w:ascii="Arial" w:hAnsi="Arial"/>
              </w:rPr>
            </w:pPr>
            <w:r w:rsidRPr="008D2E38">
              <w:t>Minutes of the previous AGM</w:t>
            </w:r>
          </w:p>
        </w:tc>
        <w:tc>
          <w:tcPr>
            <w:tcW w:w="5423" w:type="dxa"/>
            <w:tcBorders>
              <w:top w:val="nil"/>
              <w:left w:val="nil"/>
              <w:bottom w:val="single" w:sz="8" w:space="0" w:color="auto"/>
              <w:right w:val="single" w:sz="8" w:space="0" w:color="auto"/>
            </w:tcBorders>
            <w:tcMar>
              <w:top w:w="0" w:type="dxa"/>
              <w:left w:w="108" w:type="dxa"/>
              <w:bottom w:w="0" w:type="dxa"/>
              <w:right w:w="108" w:type="dxa"/>
            </w:tcMar>
            <w:hideMark/>
          </w:tcPr>
          <w:p w14:paraId="4CBEE9A3" w14:textId="77777777" w:rsidR="00CE4D77" w:rsidRPr="008764F4" w:rsidRDefault="00CE4D77" w:rsidP="00154D18">
            <w:pPr>
              <w:spacing w:after="0"/>
              <w:rPr>
                <w:rFonts w:ascii="Arial" w:hAnsi="Arial"/>
              </w:rPr>
            </w:pPr>
            <w:r w:rsidRPr="008764F4">
              <w:t> On website</w:t>
            </w:r>
          </w:p>
        </w:tc>
      </w:tr>
      <w:tr w:rsidR="00CE4D77" w:rsidRPr="00557361" w14:paraId="2A67B118" w14:textId="77777777" w:rsidTr="00154D18">
        <w:trPr>
          <w:trHeight w:val="180"/>
        </w:trPr>
        <w:tc>
          <w:tcPr>
            <w:tcW w:w="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4CB16" w14:textId="77777777" w:rsidR="00CE4D77" w:rsidRPr="008D2E38" w:rsidRDefault="00CE4D77" w:rsidP="00154D18">
            <w:pPr>
              <w:spacing w:after="0"/>
              <w:rPr>
                <w:rFonts w:ascii="Arial" w:hAnsi="Arial"/>
              </w:rPr>
            </w:pPr>
            <w:r w:rsidRPr="008D2E38">
              <w:t>3</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549FBE78" w14:textId="77777777" w:rsidR="00CE4D77" w:rsidRPr="008D2E38" w:rsidRDefault="00CE4D77" w:rsidP="00154D18">
            <w:pPr>
              <w:spacing w:after="0"/>
              <w:rPr>
                <w:rFonts w:ascii="Arial" w:hAnsi="Arial"/>
              </w:rPr>
            </w:pPr>
            <w:r w:rsidRPr="008D2E38">
              <w:t>Business Arising</w:t>
            </w:r>
          </w:p>
        </w:tc>
        <w:tc>
          <w:tcPr>
            <w:tcW w:w="5423" w:type="dxa"/>
            <w:tcBorders>
              <w:top w:val="nil"/>
              <w:left w:val="nil"/>
              <w:bottom w:val="single" w:sz="8" w:space="0" w:color="auto"/>
              <w:right w:val="single" w:sz="8" w:space="0" w:color="auto"/>
            </w:tcBorders>
            <w:tcMar>
              <w:top w:w="0" w:type="dxa"/>
              <w:left w:w="108" w:type="dxa"/>
              <w:bottom w:w="0" w:type="dxa"/>
              <w:right w:w="108" w:type="dxa"/>
            </w:tcMar>
            <w:hideMark/>
          </w:tcPr>
          <w:p w14:paraId="0F5AD345" w14:textId="77777777" w:rsidR="00CE4D77" w:rsidRPr="008764F4" w:rsidRDefault="00CE4D77" w:rsidP="00154D18">
            <w:pPr>
              <w:spacing w:after="0"/>
              <w:rPr>
                <w:rFonts w:ascii="Arial" w:hAnsi="Arial"/>
              </w:rPr>
            </w:pPr>
            <w:r w:rsidRPr="008764F4">
              <w:t> </w:t>
            </w:r>
          </w:p>
        </w:tc>
      </w:tr>
      <w:tr w:rsidR="00CE4D77" w:rsidRPr="00557361" w14:paraId="4E8621F7" w14:textId="77777777" w:rsidTr="00CE4D77">
        <w:trPr>
          <w:trHeight w:val="370"/>
        </w:trPr>
        <w:tc>
          <w:tcPr>
            <w:tcW w:w="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1B3F1" w14:textId="77777777" w:rsidR="00CE4D77" w:rsidRPr="008D2E38" w:rsidRDefault="00CE4D77" w:rsidP="00154D18">
            <w:pPr>
              <w:spacing w:after="0"/>
              <w:rPr>
                <w:rFonts w:ascii="Arial" w:hAnsi="Arial"/>
              </w:rPr>
            </w:pPr>
            <w:r w:rsidRPr="008D2E38">
              <w:t>4</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476116AB" w14:textId="77777777" w:rsidR="00CE4D77" w:rsidRPr="008D2E38" w:rsidRDefault="00CE4D77" w:rsidP="00154D18">
            <w:pPr>
              <w:spacing w:after="0"/>
              <w:rPr>
                <w:rFonts w:ascii="Arial" w:hAnsi="Arial"/>
              </w:rPr>
            </w:pPr>
            <w:r w:rsidRPr="008D2E38">
              <w:t>Correspondence received</w:t>
            </w:r>
          </w:p>
        </w:tc>
        <w:tc>
          <w:tcPr>
            <w:tcW w:w="5423" w:type="dxa"/>
            <w:tcBorders>
              <w:top w:val="nil"/>
              <w:left w:val="nil"/>
              <w:bottom w:val="single" w:sz="8" w:space="0" w:color="auto"/>
              <w:right w:val="single" w:sz="8" w:space="0" w:color="auto"/>
            </w:tcBorders>
            <w:tcMar>
              <w:top w:w="0" w:type="dxa"/>
              <w:left w:w="108" w:type="dxa"/>
              <w:bottom w:w="0" w:type="dxa"/>
              <w:right w:w="108" w:type="dxa"/>
            </w:tcMar>
            <w:hideMark/>
          </w:tcPr>
          <w:p w14:paraId="72AF6A18" w14:textId="77777777" w:rsidR="00CE4D77" w:rsidRPr="008764F4" w:rsidRDefault="00CE4D77" w:rsidP="00154D18">
            <w:pPr>
              <w:spacing w:after="0"/>
              <w:rPr>
                <w:rFonts w:ascii="Arial" w:hAnsi="Arial"/>
              </w:rPr>
            </w:pPr>
            <w:r w:rsidRPr="008764F4">
              <w:t> </w:t>
            </w:r>
          </w:p>
        </w:tc>
      </w:tr>
      <w:tr w:rsidR="00CE4D77" w:rsidRPr="00557361" w14:paraId="1680A243" w14:textId="77777777" w:rsidTr="00154D18">
        <w:trPr>
          <w:trHeight w:val="517"/>
        </w:trPr>
        <w:tc>
          <w:tcPr>
            <w:tcW w:w="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1D554" w14:textId="77777777" w:rsidR="00CE4D77" w:rsidRPr="008D2E38" w:rsidRDefault="00CE4D77" w:rsidP="00154D18">
            <w:pPr>
              <w:spacing w:after="0"/>
              <w:rPr>
                <w:rFonts w:ascii="Arial" w:hAnsi="Arial"/>
              </w:rPr>
            </w:pPr>
            <w:r w:rsidRPr="008D2E38">
              <w:t>5</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2EF1ADC4" w14:textId="77777777" w:rsidR="00CE4D77" w:rsidRPr="008D2E38" w:rsidRDefault="00CE4D77" w:rsidP="00154D18">
            <w:pPr>
              <w:spacing w:after="0"/>
              <w:rPr>
                <w:rFonts w:ascii="Arial" w:hAnsi="Arial"/>
              </w:rPr>
            </w:pPr>
            <w:r w:rsidRPr="008D2E38">
              <w:t>Reports from Executive and General Committee</w:t>
            </w:r>
          </w:p>
        </w:tc>
        <w:tc>
          <w:tcPr>
            <w:tcW w:w="5423" w:type="dxa"/>
            <w:tcBorders>
              <w:top w:val="nil"/>
              <w:left w:val="nil"/>
              <w:bottom w:val="single" w:sz="8" w:space="0" w:color="auto"/>
              <w:right w:val="single" w:sz="8" w:space="0" w:color="auto"/>
            </w:tcBorders>
            <w:tcMar>
              <w:top w:w="0" w:type="dxa"/>
              <w:left w:w="108" w:type="dxa"/>
              <w:bottom w:w="0" w:type="dxa"/>
              <w:right w:w="108" w:type="dxa"/>
            </w:tcMar>
            <w:hideMark/>
          </w:tcPr>
          <w:p w14:paraId="08A3FF2A" w14:textId="611986E4" w:rsidR="0060159D" w:rsidRPr="008764F4" w:rsidRDefault="00CE4D77" w:rsidP="00D12BA0">
            <w:pPr>
              <w:spacing w:after="0"/>
              <w:rPr>
                <w:rFonts w:ascii="Arial" w:hAnsi="Arial" w:cs="Arial"/>
                <w:sz w:val="20"/>
                <w:szCs w:val="20"/>
              </w:rPr>
            </w:pPr>
            <w:r w:rsidRPr="008764F4">
              <w:t xml:space="preserve"> See report on website or </w:t>
            </w:r>
            <w:r w:rsidR="008D2E38">
              <w:t xml:space="preserve">a </w:t>
            </w:r>
            <w:r w:rsidRPr="008764F4">
              <w:t>print copy</w:t>
            </w:r>
            <w:r w:rsidR="00D12BA0">
              <w:t xml:space="preserve"> </w:t>
            </w:r>
            <w:r w:rsidR="008D2E38">
              <w:rPr>
                <w:rFonts w:ascii="Arial" w:hAnsi="Arial" w:cs="Arial"/>
                <w:sz w:val="20"/>
                <w:szCs w:val="20"/>
              </w:rPr>
              <w:t xml:space="preserve"> </w:t>
            </w:r>
          </w:p>
        </w:tc>
      </w:tr>
      <w:tr w:rsidR="00CE4D77" w:rsidRPr="00557361" w14:paraId="2450E0C4" w14:textId="77777777" w:rsidTr="00154D18">
        <w:trPr>
          <w:trHeight w:val="1025"/>
        </w:trPr>
        <w:tc>
          <w:tcPr>
            <w:tcW w:w="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D9A10" w14:textId="77777777" w:rsidR="00CE4D77" w:rsidRPr="008D2E38" w:rsidRDefault="00CE4D77" w:rsidP="00154D18">
            <w:pPr>
              <w:spacing w:after="0"/>
              <w:rPr>
                <w:rFonts w:ascii="Arial" w:hAnsi="Arial"/>
              </w:rPr>
            </w:pPr>
            <w:r w:rsidRPr="008D2E38">
              <w:t>6</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536C3AB8" w14:textId="6A438330" w:rsidR="00CE4D77" w:rsidRPr="008D2E38" w:rsidRDefault="00CE4D77" w:rsidP="00154D18">
            <w:pPr>
              <w:spacing w:after="0"/>
              <w:rPr>
                <w:rFonts w:ascii="Arial" w:hAnsi="Arial"/>
              </w:rPr>
            </w:pPr>
            <w:r w:rsidRPr="008D2E38">
              <w:t>Election of 202</w:t>
            </w:r>
            <w:r w:rsidR="00D12BA0">
              <w:t>4</w:t>
            </w:r>
            <w:r w:rsidRPr="008D2E38">
              <w:t>-202</w:t>
            </w:r>
            <w:r w:rsidR="00D12BA0">
              <w:t>5</w:t>
            </w:r>
            <w:r w:rsidRPr="008D2E38">
              <w:t xml:space="preserve"> Executive-Committee positions that are declared vacant at this AGM</w:t>
            </w:r>
          </w:p>
        </w:tc>
        <w:tc>
          <w:tcPr>
            <w:tcW w:w="5423" w:type="dxa"/>
            <w:tcBorders>
              <w:top w:val="nil"/>
              <w:left w:val="nil"/>
              <w:bottom w:val="single" w:sz="8" w:space="0" w:color="auto"/>
              <w:right w:val="single" w:sz="8" w:space="0" w:color="auto"/>
            </w:tcBorders>
            <w:tcMar>
              <w:top w:w="0" w:type="dxa"/>
              <w:left w:w="108" w:type="dxa"/>
              <w:bottom w:w="0" w:type="dxa"/>
              <w:right w:w="108" w:type="dxa"/>
            </w:tcMar>
            <w:hideMark/>
          </w:tcPr>
          <w:p w14:paraId="7A1575B0" w14:textId="77777777" w:rsidR="00CE4D77" w:rsidRPr="008764F4" w:rsidRDefault="00CE4D77" w:rsidP="00154D18">
            <w:pPr>
              <w:spacing w:after="0"/>
              <w:rPr>
                <w:rFonts w:ascii="Arial" w:hAnsi="Arial"/>
              </w:rPr>
            </w:pPr>
            <w:r w:rsidRPr="008764F4">
              <w:t>President, Treasurer/Secretary, Administrator, Concert Manager, Publicity Manager, Personnel Manager (NB. The Music Director and Associate Conductor are appointed by the Executive Committee)</w:t>
            </w:r>
          </w:p>
        </w:tc>
      </w:tr>
      <w:tr w:rsidR="00CE4D77" w:rsidRPr="00557361" w14:paraId="4CE604A6" w14:textId="77777777" w:rsidTr="00154D18">
        <w:trPr>
          <w:trHeight w:val="1496"/>
        </w:trPr>
        <w:tc>
          <w:tcPr>
            <w:tcW w:w="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948C" w14:textId="77777777" w:rsidR="00CE4D77" w:rsidRPr="008D2E38" w:rsidRDefault="00CE4D77" w:rsidP="00154D18">
            <w:pPr>
              <w:spacing w:after="0"/>
              <w:rPr>
                <w:rFonts w:ascii="Arial" w:hAnsi="Arial"/>
              </w:rPr>
            </w:pPr>
            <w:r w:rsidRPr="008D2E38">
              <w:t>7</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160E946E" w14:textId="77777777" w:rsidR="00CE4D77" w:rsidRPr="008D2E38" w:rsidRDefault="00CE4D77" w:rsidP="00154D18">
            <w:pPr>
              <w:spacing w:after="0"/>
              <w:rPr>
                <w:rFonts w:ascii="Arial" w:hAnsi="Arial"/>
              </w:rPr>
            </w:pPr>
            <w:r w:rsidRPr="008D2E38">
              <w:t>Nomination to the General Committee (expressions of interest are received and presented to the Executive Committee for consideration at its first meeting</w:t>
            </w:r>
          </w:p>
        </w:tc>
        <w:tc>
          <w:tcPr>
            <w:tcW w:w="5423" w:type="dxa"/>
            <w:tcBorders>
              <w:top w:val="nil"/>
              <w:left w:val="nil"/>
              <w:bottom w:val="single" w:sz="8" w:space="0" w:color="auto"/>
              <w:right w:val="single" w:sz="8" w:space="0" w:color="auto"/>
            </w:tcBorders>
            <w:tcMar>
              <w:top w:w="0" w:type="dxa"/>
              <w:left w:w="108" w:type="dxa"/>
              <w:bottom w:w="0" w:type="dxa"/>
              <w:right w:w="108" w:type="dxa"/>
            </w:tcMar>
            <w:hideMark/>
          </w:tcPr>
          <w:p w14:paraId="48610412" w14:textId="77777777" w:rsidR="00CE4D77" w:rsidRPr="008764F4" w:rsidRDefault="00CE4D77" w:rsidP="00154D18">
            <w:pPr>
              <w:spacing w:after="0"/>
              <w:rPr>
                <w:rFonts w:ascii="Arial" w:hAnsi="Arial"/>
              </w:rPr>
            </w:pPr>
            <w:r w:rsidRPr="008764F4">
              <w:t>Web Administrator, System Administrator, Social Secretary, Assistant Treasurer, Librarian, Music Director, Associate Conductor, Section Managers (Flute, Double Reed, Clarinet, Saxophone, Trumpet, Horn, Low Brass and String Bass, Percussion)</w:t>
            </w:r>
          </w:p>
        </w:tc>
      </w:tr>
      <w:tr w:rsidR="00CE4D77" w:rsidRPr="00557361" w14:paraId="40B198EC" w14:textId="77777777" w:rsidTr="00CE4D77">
        <w:trPr>
          <w:trHeight w:val="757"/>
        </w:trPr>
        <w:tc>
          <w:tcPr>
            <w:tcW w:w="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D338A" w14:textId="77777777" w:rsidR="00CE4D77" w:rsidRPr="008D2E38" w:rsidRDefault="00CE4D77" w:rsidP="00154D18">
            <w:pPr>
              <w:spacing w:after="0"/>
              <w:rPr>
                <w:rFonts w:ascii="Arial" w:hAnsi="Arial"/>
              </w:rPr>
            </w:pPr>
            <w:r w:rsidRPr="008D2E38">
              <w:t>8</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3FBF09CD" w14:textId="77777777" w:rsidR="00CE4D77" w:rsidRPr="008D2E38" w:rsidRDefault="00CE4D77" w:rsidP="00154D18">
            <w:pPr>
              <w:spacing w:after="0"/>
              <w:rPr>
                <w:rFonts w:ascii="Arial" w:hAnsi="Arial"/>
              </w:rPr>
            </w:pPr>
            <w:r w:rsidRPr="008D2E38">
              <w:t>Subscription and Joining Fee Rate Annual Review and Ratification</w:t>
            </w:r>
          </w:p>
        </w:tc>
        <w:tc>
          <w:tcPr>
            <w:tcW w:w="5423" w:type="dxa"/>
            <w:tcBorders>
              <w:top w:val="nil"/>
              <w:left w:val="nil"/>
              <w:bottom w:val="single" w:sz="8" w:space="0" w:color="auto"/>
              <w:right w:val="single" w:sz="8" w:space="0" w:color="auto"/>
            </w:tcBorders>
            <w:tcMar>
              <w:top w:w="0" w:type="dxa"/>
              <w:left w:w="108" w:type="dxa"/>
              <w:bottom w:w="0" w:type="dxa"/>
              <w:right w:w="108" w:type="dxa"/>
            </w:tcMar>
            <w:hideMark/>
          </w:tcPr>
          <w:p w14:paraId="1EE7E10E" w14:textId="70DC76E4" w:rsidR="00CE4D77" w:rsidRPr="008764F4" w:rsidRDefault="00CE4D77" w:rsidP="00154D18">
            <w:pPr>
              <w:spacing w:after="0"/>
              <w:rPr>
                <w:rFonts w:ascii="Arial" w:hAnsi="Arial"/>
              </w:rPr>
            </w:pPr>
            <w:r w:rsidRPr="008764F4">
              <w:t>Robyn moving a motion</w:t>
            </w:r>
            <w:r>
              <w:t xml:space="preserve"> for memberships fees for the calendar year 202</w:t>
            </w:r>
            <w:r w:rsidR="00D12BA0">
              <w:t>5</w:t>
            </w:r>
          </w:p>
        </w:tc>
      </w:tr>
      <w:tr w:rsidR="00CE4D77" w:rsidRPr="00557361" w14:paraId="2870C3B9" w14:textId="77777777" w:rsidTr="00154D18">
        <w:trPr>
          <w:trHeight w:val="371"/>
        </w:trPr>
        <w:tc>
          <w:tcPr>
            <w:tcW w:w="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47078" w14:textId="77777777" w:rsidR="00CE4D77" w:rsidRPr="008D2E38" w:rsidRDefault="00CE4D77" w:rsidP="00154D18">
            <w:pPr>
              <w:spacing w:after="0"/>
              <w:rPr>
                <w:rFonts w:ascii="Arial" w:hAnsi="Arial"/>
              </w:rPr>
            </w:pPr>
            <w:r w:rsidRPr="008D2E38">
              <w:t>9</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749BAA85" w14:textId="77777777" w:rsidR="00CE4D77" w:rsidRPr="008D2E38" w:rsidRDefault="00CE4D77" w:rsidP="00154D18">
            <w:pPr>
              <w:spacing w:after="0"/>
              <w:rPr>
                <w:rFonts w:ascii="Arial" w:hAnsi="Arial"/>
              </w:rPr>
            </w:pPr>
            <w:r w:rsidRPr="008D2E38">
              <w:t>General Business and Discussion</w:t>
            </w:r>
          </w:p>
        </w:tc>
        <w:tc>
          <w:tcPr>
            <w:tcW w:w="5423" w:type="dxa"/>
            <w:tcBorders>
              <w:top w:val="nil"/>
              <w:left w:val="nil"/>
              <w:bottom w:val="single" w:sz="8" w:space="0" w:color="auto"/>
              <w:right w:val="single" w:sz="8" w:space="0" w:color="auto"/>
            </w:tcBorders>
            <w:tcMar>
              <w:top w:w="0" w:type="dxa"/>
              <w:left w:w="108" w:type="dxa"/>
              <w:bottom w:w="0" w:type="dxa"/>
              <w:right w:w="108" w:type="dxa"/>
            </w:tcMar>
            <w:hideMark/>
          </w:tcPr>
          <w:p w14:paraId="12E9A522" w14:textId="77777777" w:rsidR="00CE4D77" w:rsidRPr="00557361" w:rsidRDefault="00CE4D77" w:rsidP="00154D18">
            <w:pPr>
              <w:spacing w:after="0"/>
              <w:rPr>
                <w:rFonts w:ascii="Arial" w:hAnsi="Arial"/>
              </w:rPr>
            </w:pPr>
            <w:r w:rsidRPr="00557361">
              <w:t> </w:t>
            </w:r>
          </w:p>
        </w:tc>
      </w:tr>
    </w:tbl>
    <w:p w14:paraId="091156CB" w14:textId="77777777" w:rsidR="00CE4D77" w:rsidRPr="00B40F8D" w:rsidRDefault="00CE4D77" w:rsidP="00154D18">
      <w:pPr>
        <w:spacing w:after="0"/>
        <w:rPr>
          <w:rFonts w:ascii="Arial" w:hAnsi="Arial"/>
        </w:rPr>
      </w:pPr>
      <w:r>
        <w:t>P</w:t>
      </w:r>
      <w:r w:rsidRPr="00B40F8D">
        <w:t>lease consider supporting the Grainger Wind Symphony by joining the Committee and taking up one of the many roles listed above.  Nomination forms are attached.</w:t>
      </w:r>
    </w:p>
    <w:p w14:paraId="06113CB4" w14:textId="77777777" w:rsidR="00154D18" w:rsidRDefault="00154D18" w:rsidP="00154D18">
      <w:pPr>
        <w:spacing w:after="0"/>
      </w:pPr>
    </w:p>
    <w:p w14:paraId="793B6144" w14:textId="03C3B55C" w:rsidR="00CE4D77" w:rsidRPr="00B40F8D" w:rsidRDefault="00CE4D77" w:rsidP="00154D18">
      <w:pPr>
        <w:spacing w:after="0"/>
        <w:rPr>
          <w:rFonts w:ascii="Arial" w:hAnsi="Arial"/>
        </w:rPr>
      </w:pPr>
      <w:r w:rsidRPr="00B40F8D">
        <w:t>Tracy Tulloch</w:t>
      </w:r>
    </w:p>
    <w:p w14:paraId="760F5E64" w14:textId="77777777" w:rsidR="00CE4D77" w:rsidRPr="00B40F8D" w:rsidRDefault="00CE4D77" w:rsidP="00154D18">
      <w:pPr>
        <w:spacing w:after="0"/>
        <w:rPr>
          <w:rFonts w:ascii="Arial" w:hAnsi="Arial"/>
        </w:rPr>
      </w:pPr>
      <w:r w:rsidRPr="00B40F8D">
        <w:t>President</w:t>
      </w:r>
    </w:p>
    <w:p w14:paraId="46A529B9" w14:textId="77777777" w:rsidR="00CE4D77" w:rsidRPr="00B40F8D" w:rsidRDefault="00CE4D77" w:rsidP="00154D18">
      <w:pPr>
        <w:spacing w:after="0"/>
        <w:rPr>
          <w:rFonts w:ascii="Arial" w:hAnsi="Arial"/>
        </w:rPr>
      </w:pPr>
      <w:r w:rsidRPr="00B40F8D">
        <w:t>The Grainger Wind Symphony Inc.</w:t>
      </w:r>
    </w:p>
    <w:p w14:paraId="6299A5DB" w14:textId="77777777" w:rsidR="00EC3C71" w:rsidRDefault="00EC3C71" w:rsidP="00F07531"/>
    <w:p w14:paraId="14022062" w14:textId="77777777" w:rsidR="00CE4D77" w:rsidRPr="00EF27BA" w:rsidRDefault="00CE4D77" w:rsidP="00F07531">
      <w:r w:rsidRPr="00EF27BA">
        <w:rPr>
          <w:noProof/>
          <w:lang w:eastAsia="en-AU"/>
        </w:rPr>
        <w:lastRenderedPageBreak/>
        <mc:AlternateContent>
          <mc:Choice Requires="wps">
            <w:drawing>
              <wp:anchor distT="4294967295" distB="4294967295" distL="0" distR="0" simplePos="0" relativeHeight="251704832" behindDoc="0" locked="0" layoutInCell="1" allowOverlap="1" wp14:anchorId="0FDD30F0" wp14:editId="33AB1498">
                <wp:simplePos x="0" y="0"/>
                <wp:positionH relativeFrom="page">
                  <wp:posOffset>701040</wp:posOffset>
                </wp:positionH>
                <wp:positionV relativeFrom="paragraph">
                  <wp:posOffset>205104</wp:posOffset>
                </wp:positionV>
                <wp:extent cx="62484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840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B467B" id="Line 2" o:spid="_x0000_s1026" style="position:absolute;z-index:251704832;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5.2pt,16.15pt" to="547.2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ttBQIAABIEAAAOAAAAZHJzL2Uyb0RvYy54bWysU8uO2yAU3VfqPyD2jh/1pBkrzqiyk27S&#13;&#10;NtJ0PoAAjlExICBxoqr/3gt5tOlsqqpeYOBeDufcc5k/HQeJDtw6oVWN80mGEVdUM6F2NX75ukpm&#13;&#10;GDlPFCNSK17jE3f4afH2zXw0FS90ryXjFgGIctVoatx7b6o0dbTnA3ETbbiCYKftQDws7S5lloyA&#13;&#10;Psi0yLJpOmrLjNWUOwe77TmIFxG/6zj1X7rOcY9kjYGbj6ON4zaM6WJOqp0lphf0QoP8A4uBCAWX&#13;&#10;3qBa4gnaW/EKahDUaqc7P6F6SHXXCcqjBlCTZ3+oee6J4VELFMeZW5nc/4Olnw8biwQD7zBSZACL&#13;&#10;1kJxVITKjMZVkNCojQ3a6FE9m7Wm3xzE0rtgWDgDSNvxk2YAQvZex4IcOzuEwyAVHWPdT7e686NH&#13;&#10;FDanRTkrM7CHXmMpqa4HjXX+I9cDCpMaS2AXgclh7XwgQqprSrhH6ZWQMtoqFRpB10NRxgNOS8FC&#13;&#10;MKQ5u9s20qIDCY0Rv6AYwO7SrN4rFsF6TtjyMvdEyPMc8qUKeCAF6FxmZ+e/P2aPy9lyViZlMV0m&#13;&#10;Zda2yYdVUybTVf7+oX3XNk2b/wjU8rLqBWNcBXbXLszLv3P58h7O/XPrw1sZ0nv0KBHIXv+RdPQy&#13;&#10;2He2fKvZaWNDNYKt0Hgx+fJIQmf/vo5Zv57y4icAAAD//wMAUEsDBBQABgAIAAAAIQDG0BVb4QAA&#13;&#10;AA8BAAAPAAAAZHJzL2Rvd25yZXYueG1sTE9BTsMwELwj8QdrkbhRO01AbRqngiLEhUtbLtzceJuE&#13;&#10;xusQu234PVtxgMtKMzs7O1MsR9eJEw6h9aQhmSgQSJW3LdUa3rcvdzMQIRqypvOEGr4xwLK8vipM&#13;&#10;bv2Z1njaxFqwCYXcaGhi7HMpQ9WgM2HieyTe7f3gTGQ41NIO5szmrpNTpR6kMy3xh8b0uGqwOmyO&#13;&#10;TsOcVk9dtj18fN2/7T/7aNJkPXvV+vZmfF7weFyAiDjGvwu4dOD8UHKwnT+SDaJjnKiMpRrSaQri&#13;&#10;IlDzjJndLyPLQv7vUf4AAAD//wMAUEsBAi0AFAAGAAgAAAAhALaDOJL+AAAA4QEAABMAAAAAAAAA&#13;&#10;AAAAAAAAAAAAAFtDb250ZW50X1R5cGVzXS54bWxQSwECLQAUAAYACAAAACEAOP0h/9YAAACUAQAA&#13;&#10;CwAAAAAAAAAAAAAAAAAvAQAAX3JlbHMvLnJlbHNQSwECLQAUAAYACAAAACEAPmgbbQUCAAASBAAA&#13;&#10;DgAAAAAAAAAAAAAAAAAuAgAAZHJzL2Uyb0RvYy54bWxQSwECLQAUAAYACAAAACEAxtAVW+EAAAAP&#13;&#10;AQAADwAAAAAAAAAAAAAAAABfBAAAZHJzL2Rvd25yZXYueG1sUEsFBgAAAAAEAAQA8wAAAG0FAAAA&#13;&#10;AA==&#13;&#10;" strokeweight=".12pt">
                <o:lock v:ext="edit" shapetype="f"/>
                <w10:wrap type="topAndBottom" anchorx="page"/>
              </v:line>
            </w:pict>
          </mc:Fallback>
        </mc:AlternateContent>
      </w:r>
      <w:r w:rsidRPr="00EF27BA">
        <w:t>Please use this form below to nominate committee members.</w:t>
      </w:r>
    </w:p>
    <w:p w14:paraId="30A11057" w14:textId="77777777" w:rsidR="00CE4D77" w:rsidRPr="00EF27BA" w:rsidRDefault="00CE4D77" w:rsidP="00F07531">
      <w:pPr>
        <w:pStyle w:val="BodyText"/>
      </w:pPr>
    </w:p>
    <w:p w14:paraId="5220F239" w14:textId="40C7ADBC" w:rsidR="00CE4D77" w:rsidRPr="00EF27BA" w:rsidRDefault="00CE4D77" w:rsidP="00E25356">
      <w:pPr>
        <w:pStyle w:val="Heading1"/>
      </w:pPr>
      <w:bookmarkStart w:id="5" w:name="_Toc47946545"/>
      <w:bookmarkStart w:id="6" w:name="_Toc169164175"/>
      <w:r w:rsidRPr="00EF27BA">
        <w:t>NOMINATION FORM</w:t>
      </w:r>
      <w:bookmarkEnd w:id="5"/>
      <w:bookmarkEnd w:id="6"/>
    </w:p>
    <w:p w14:paraId="54F95EE1" w14:textId="2796B9EF" w:rsidR="00CE4D77" w:rsidRPr="00EF27BA" w:rsidRDefault="00CE4D77" w:rsidP="00F07531">
      <w:r w:rsidRPr="00EF27BA">
        <w:t>FOR OFFICE BEARERS 202</w:t>
      </w:r>
      <w:r w:rsidR="00D12BA0">
        <w:t>4</w:t>
      </w:r>
      <w:r w:rsidRPr="00EF27BA">
        <w:t>-202</w:t>
      </w:r>
      <w:r w:rsidR="00D12BA0">
        <w:t>5</w:t>
      </w:r>
      <w:r w:rsidRPr="00EF27BA">
        <w:t xml:space="preserve"> of The Grainger Wind Symphony Inc.</w:t>
      </w:r>
    </w:p>
    <w:p w14:paraId="7DB9C656" w14:textId="4760D6AB" w:rsidR="00CE4D77" w:rsidRPr="00EF27BA" w:rsidRDefault="00CE4D77" w:rsidP="00F07531"/>
    <w:p w14:paraId="60C9709C" w14:textId="62A8D8B5" w:rsidR="00CE4D77" w:rsidRPr="00EF27BA" w:rsidRDefault="00CE4D77" w:rsidP="00F07531">
      <w:r w:rsidRPr="00EF27BA">
        <w:t>I, .................................................., a financial member of The Grainger Wind Symphony Inc.</w:t>
      </w:r>
    </w:p>
    <w:p w14:paraId="225BE01C" w14:textId="31127E94" w:rsidR="00CE4D77" w:rsidRPr="00EF27BA" w:rsidRDefault="00CE4D77" w:rsidP="00F07531">
      <w:r w:rsidRPr="00EF27BA">
        <w:t xml:space="preserve">would like to nominate .................................................... </w:t>
      </w:r>
      <w:proofErr w:type="gramStart"/>
      <w:r w:rsidRPr="00EF27BA">
        <w:t>also</w:t>
      </w:r>
      <w:proofErr w:type="gramEnd"/>
      <w:r w:rsidRPr="00EF27BA">
        <w:t xml:space="preserve"> a financial member of The GWS Inc.</w:t>
      </w:r>
    </w:p>
    <w:p w14:paraId="659AEB7E" w14:textId="569B8836" w:rsidR="00CE4D77" w:rsidRPr="00EF27BA" w:rsidRDefault="00CE4D77" w:rsidP="00F07531">
      <w:r w:rsidRPr="00EF27BA">
        <w:t>for the position of ........................................................</w:t>
      </w:r>
    </w:p>
    <w:p w14:paraId="2BC1AED5" w14:textId="5BD72EB7" w:rsidR="00CE4D77" w:rsidRPr="00EF27BA" w:rsidRDefault="00CE4D77" w:rsidP="00F07531">
      <w:r w:rsidRPr="00EF27BA">
        <w:t>Signature of Nominator .................................  Signature of Seconder ...................................</w:t>
      </w:r>
    </w:p>
    <w:p w14:paraId="45D18D8D" w14:textId="6927FD4B" w:rsidR="00CE4D77" w:rsidRPr="00EF27BA" w:rsidRDefault="00CE4D77" w:rsidP="00F07531">
      <w:r w:rsidRPr="00EF27BA">
        <w:t>Signature of Nominee ..................................................</w:t>
      </w:r>
    </w:p>
    <w:p w14:paraId="3AAEE278" w14:textId="793B1B25" w:rsidR="00CE4D77" w:rsidRPr="00EF27BA" w:rsidRDefault="00CE4D77" w:rsidP="00F07531">
      <w:r w:rsidRPr="00EF27BA">
        <w:t>Electronic submission is permitted and can be done this way. 1. typing in the name of the nominator and the nominee; 2. nominator typing their name as their signature, or inserting a graphic of their signature; 3. sending it by email directly to the Secretary; 4. send</w:t>
      </w:r>
      <w:r w:rsidR="00D12BA0">
        <w:t>ing</w:t>
      </w:r>
      <w:r w:rsidRPr="00EF27BA">
        <w:t xml:space="preserve"> a copy to the other financial members as required to complete the Nomination who will each submit it directly to the Secretary.</w:t>
      </w:r>
    </w:p>
    <w:p w14:paraId="55E1D4F6" w14:textId="4185A77F" w:rsidR="00CE4D77" w:rsidRPr="00EF27BA" w:rsidRDefault="00CE4D77" w:rsidP="00F07531">
      <w:r w:rsidRPr="00EF27BA">
        <w:t xml:space="preserve">Nominations are due to the Secretary by </w:t>
      </w:r>
      <w:r w:rsidR="00D12BA0">
        <w:t>5</w:t>
      </w:r>
      <w:r w:rsidRPr="00EF27BA">
        <w:t xml:space="preserve"> August 202</w:t>
      </w:r>
      <w:r w:rsidR="00D12BA0">
        <w:t>4</w:t>
      </w:r>
      <w:r w:rsidRPr="00EF27BA">
        <w:t>.</w:t>
      </w:r>
    </w:p>
    <w:p w14:paraId="53B3D1D5" w14:textId="4178BAA4" w:rsidR="00CE4D77" w:rsidRPr="00EF27BA" w:rsidRDefault="00CE4D77" w:rsidP="00F07531">
      <w:r w:rsidRPr="00EF27BA">
        <w:t xml:space="preserve">As stated in the new Rules of The Grainger Wind Symphony Inc. (2014), all following committee positions are declared vacant at the Annual General Meeting on Wednesday </w:t>
      </w:r>
      <w:r w:rsidR="00D12BA0">
        <w:t>7</w:t>
      </w:r>
      <w:r w:rsidRPr="00EF27BA">
        <w:t xml:space="preserve"> August 202</w:t>
      </w:r>
      <w:r w:rsidR="00D12BA0">
        <w:t>4</w:t>
      </w:r>
      <w:r w:rsidRPr="00EF27BA">
        <w:t xml:space="preserve">. The Committee positions vacant will be as follows. </w:t>
      </w:r>
    </w:p>
    <w:p w14:paraId="3485CADF" w14:textId="77777777" w:rsidR="00CE4D77" w:rsidRPr="00EF27BA" w:rsidRDefault="00CE4D77" w:rsidP="00E25356">
      <w:pPr>
        <w:spacing w:after="0"/>
        <w:ind w:left="720"/>
      </w:pPr>
      <w:r w:rsidRPr="00EF27BA">
        <w:t xml:space="preserve">President, </w:t>
      </w:r>
    </w:p>
    <w:p w14:paraId="0BC49579" w14:textId="77777777" w:rsidR="00CE4D77" w:rsidRPr="00EF27BA" w:rsidRDefault="00CE4D77" w:rsidP="00E25356">
      <w:pPr>
        <w:spacing w:after="0"/>
        <w:ind w:left="720"/>
      </w:pPr>
      <w:r w:rsidRPr="00EF27BA">
        <w:t xml:space="preserve">Secretary/Treasurer, </w:t>
      </w:r>
    </w:p>
    <w:p w14:paraId="0FA6E8E0" w14:textId="77777777" w:rsidR="00CE4D77" w:rsidRPr="00EF27BA" w:rsidRDefault="00CE4D77" w:rsidP="00E25356">
      <w:pPr>
        <w:spacing w:after="0"/>
        <w:ind w:left="720"/>
      </w:pPr>
      <w:r w:rsidRPr="00EF27BA">
        <w:t xml:space="preserve">Administrator, </w:t>
      </w:r>
    </w:p>
    <w:p w14:paraId="11408968" w14:textId="77777777" w:rsidR="00CE4D77" w:rsidRPr="00EF27BA" w:rsidRDefault="00CE4D77" w:rsidP="00E25356">
      <w:pPr>
        <w:spacing w:after="0"/>
        <w:ind w:left="720"/>
      </w:pPr>
      <w:r w:rsidRPr="00EF27BA">
        <w:t>Personnel Manager,</w:t>
      </w:r>
    </w:p>
    <w:p w14:paraId="73E41ED0" w14:textId="77777777" w:rsidR="00CE4D77" w:rsidRPr="00EF27BA" w:rsidRDefault="00CE4D77" w:rsidP="00E25356">
      <w:pPr>
        <w:spacing w:after="0"/>
        <w:ind w:left="720"/>
      </w:pPr>
      <w:r w:rsidRPr="00EF27BA">
        <w:t xml:space="preserve">Concert Manager and </w:t>
      </w:r>
    </w:p>
    <w:p w14:paraId="117F0F12" w14:textId="77777777" w:rsidR="00CE4D77" w:rsidRPr="00EF27BA" w:rsidRDefault="00CE4D77" w:rsidP="00E25356">
      <w:pPr>
        <w:spacing w:after="0"/>
        <w:ind w:left="720"/>
      </w:pPr>
      <w:r w:rsidRPr="00EF27BA">
        <w:t>Publicity Manager</w:t>
      </w:r>
    </w:p>
    <w:p w14:paraId="760F2F91" w14:textId="5ED7238C" w:rsidR="00CE4D77" w:rsidRPr="00EF27BA" w:rsidRDefault="00CE4D77" w:rsidP="00E25356">
      <w:pPr>
        <w:ind w:left="720"/>
      </w:pPr>
      <w:r w:rsidRPr="00EF27BA">
        <w:t>General Committee members.</w:t>
      </w:r>
    </w:p>
    <w:p w14:paraId="3FA0D705" w14:textId="77777777" w:rsidR="00CE4D77" w:rsidRPr="00EF27BA" w:rsidRDefault="00CE4D77" w:rsidP="00F07531">
      <w:r w:rsidRPr="00EF27BA">
        <w:t>Ordinary committee members are required to serve on Management and Personnel teams and not required to attend meetings of the Committee. Use this form to declare expressions of interest. The positions that may be appointed by the Committee are as follows.</w:t>
      </w:r>
    </w:p>
    <w:p w14:paraId="1865B2B6" w14:textId="77777777" w:rsidR="00CE4D77" w:rsidRPr="00EF27BA" w:rsidRDefault="00CE4D77" w:rsidP="00E25356">
      <w:pPr>
        <w:spacing w:after="0"/>
        <w:ind w:left="720"/>
      </w:pPr>
      <w:r w:rsidRPr="00EF27BA">
        <w:t>Web administrator and System Administrator managed by the Music Director,</w:t>
      </w:r>
    </w:p>
    <w:p w14:paraId="1085A612" w14:textId="77777777" w:rsidR="00CE4D77" w:rsidRPr="00EF27BA" w:rsidRDefault="00CE4D77" w:rsidP="00E25356">
      <w:pPr>
        <w:spacing w:after="0"/>
        <w:ind w:left="720"/>
      </w:pPr>
      <w:r w:rsidRPr="00EF27BA">
        <w:t xml:space="preserve">Assistant Treasurer managed by the Treasurer, </w:t>
      </w:r>
    </w:p>
    <w:p w14:paraId="7240AB9F" w14:textId="77777777" w:rsidR="00CE4D77" w:rsidRPr="00EF27BA" w:rsidRDefault="00CE4D77" w:rsidP="00E25356">
      <w:pPr>
        <w:spacing w:after="0"/>
        <w:ind w:left="720"/>
      </w:pPr>
      <w:r w:rsidRPr="00EF27BA">
        <w:t xml:space="preserve">Social Secretary managed by the Concert Manager, </w:t>
      </w:r>
    </w:p>
    <w:p w14:paraId="3604DD9C" w14:textId="77777777" w:rsidR="00CE4D77" w:rsidRPr="00EF27BA" w:rsidRDefault="00CE4D77" w:rsidP="00E25356">
      <w:pPr>
        <w:spacing w:after="0"/>
        <w:ind w:left="720"/>
      </w:pPr>
      <w:r w:rsidRPr="00EF27BA">
        <w:t xml:space="preserve">Librarian managed by the Music Director, </w:t>
      </w:r>
    </w:p>
    <w:p w14:paraId="73B68468" w14:textId="77777777" w:rsidR="00CE4D77" w:rsidRPr="00EF27BA" w:rsidRDefault="00CE4D77" w:rsidP="00E25356">
      <w:pPr>
        <w:spacing w:after="0"/>
        <w:ind w:left="720"/>
      </w:pPr>
      <w:r w:rsidRPr="00EF27BA">
        <w:t>Section Managers managed by the Personnel Manager: Flutes, Double Reeds, Clarinets, Saxophones, Trumpets, Horns, Brass in low range &amp; String Bass, and Percussion.</w:t>
      </w:r>
    </w:p>
    <w:p w14:paraId="3C0288B6" w14:textId="77777777" w:rsidR="00CE4D77" w:rsidRPr="00EF27BA" w:rsidRDefault="00CE4D77" w:rsidP="00E25356">
      <w:pPr>
        <w:ind w:left="720"/>
      </w:pPr>
      <w:r w:rsidRPr="00EF27BA">
        <w:t xml:space="preserve">Associate </w:t>
      </w:r>
      <w:r>
        <w:t>C</w:t>
      </w:r>
      <w:r w:rsidRPr="00EF27BA">
        <w:t>onductor managed by the Music Director and selected at the end of the year for the subsequent year by the Committee.</w:t>
      </w:r>
    </w:p>
    <w:p w14:paraId="48437C91" w14:textId="77777777" w:rsidR="00CE4D77" w:rsidRPr="00EF27BA" w:rsidRDefault="00CE4D77" w:rsidP="00F07531">
      <w:r w:rsidRPr="00EF27BA">
        <w:t>Music Director appointed by the new Committee.</w:t>
      </w:r>
    </w:p>
    <w:p w14:paraId="2D364DDC" w14:textId="6BD2F4CA" w:rsidR="00CE4D77" w:rsidRPr="00EF27BA" w:rsidRDefault="00CE4D77" w:rsidP="00F07531">
      <w:r w:rsidRPr="00EF27BA">
        <w:t>Other areas of responsibility as determined by the Committee.</w:t>
      </w:r>
    </w:p>
    <w:p w14:paraId="7C87050A" w14:textId="645B5196" w:rsidR="00CE4D77" w:rsidRPr="00EF27BA" w:rsidRDefault="00CE4D77" w:rsidP="00F07531">
      <w:r w:rsidRPr="00EF27BA">
        <w:t xml:space="preserve">Present this form </w:t>
      </w:r>
      <w:r w:rsidR="00C935BB">
        <w:t>before</w:t>
      </w:r>
      <w:r w:rsidRPr="00EF27BA">
        <w:t xml:space="preserve"> the AGM and send </w:t>
      </w:r>
      <w:r w:rsidR="00C935BB">
        <w:t xml:space="preserve">it </w:t>
      </w:r>
      <w:r w:rsidRPr="00EF27BA">
        <w:t>to the Secretary</w:t>
      </w:r>
      <w:r w:rsidR="00C935BB">
        <w:t>/</w:t>
      </w:r>
      <w:r w:rsidRPr="00EF27BA">
        <w:t xml:space="preserve">Treasurer Robyn Yeung by email </w:t>
      </w:r>
      <w:r w:rsidR="00C935BB">
        <w:t xml:space="preserve">at </w:t>
      </w:r>
      <w:hyperlink r:id="rId9" w:history="1">
        <w:r w:rsidRPr="00EF27BA">
          <w:rPr>
            <w:rStyle w:val="Hyperlink"/>
            <w:color w:val="000000" w:themeColor="text1"/>
            <w:sz w:val="20"/>
            <w:szCs w:val="20"/>
          </w:rPr>
          <w:t>secretary@graingerwindsymphony.asn.au</w:t>
        </w:r>
      </w:hyperlink>
      <w:r w:rsidRPr="00EF27BA">
        <w:t xml:space="preserve"> or by post addressed to Robyn Yeung, Secretary The Grainger Wind Symphony </w:t>
      </w:r>
      <w:r>
        <w:t xml:space="preserve">Inc. </w:t>
      </w:r>
      <w:r w:rsidRPr="00EF27BA">
        <w:t>86 Rostrevor Parade, Mont Albert North to arrive by</w:t>
      </w:r>
      <w:r w:rsidR="00C935BB">
        <w:t xml:space="preserve"> the</w:t>
      </w:r>
      <w:r w:rsidRPr="00EF27BA">
        <w:t xml:space="preserve"> </w:t>
      </w:r>
      <w:r w:rsidR="00CA2CDC">
        <w:t>5</w:t>
      </w:r>
      <w:r w:rsidRPr="00EF27BA">
        <w:t xml:space="preserve"> August 202</w:t>
      </w:r>
      <w:r w:rsidR="00CA2CDC">
        <w:t>4</w:t>
      </w:r>
      <w:r w:rsidRPr="00EF27BA">
        <w:t>.</w:t>
      </w:r>
    </w:p>
    <w:p w14:paraId="62D947B1" w14:textId="77777777" w:rsidR="00CE4D77" w:rsidRPr="00EF27BA" w:rsidRDefault="00CE4D77" w:rsidP="00E25356">
      <w:pPr>
        <w:spacing w:after="0"/>
      </w:pPr>
      <w:r w:rsidRPr="00EF27BA">
        <w:t>Robyn Yeung</w:t>
      </w:r>
    </w:p>
    <w:p w14:paraId="44A04344" w14:textId="77777777" w:rsidR="00CE4D77" w:rsidRPr="00EF27BA" w:rsidRDefault="00CE4D77" w:rsidP="00E25356">
      <w:pPr>
        <w:spacing w:after="0"/>
      </w:pPr>
      <w:r w:rsidRPr="00EF27BA">
        <w:t>Secretary/Treasurer</w:t>
      </w:r>
    </w:p>
    <w:p w14:paraId="6DC895FC" w14:textId="68F3DF2E" w:rsidR="00C11517" w:rsidRPr="00CE4D77" w:rsidRDefault="00CE4D77" w:rsidP="00EE47F3">
      <w:r w:rsidRPr="00EF27BA">
        <w:t>The Grainger Wind Symphony Inc.</w:t>
      </w:r>
      <w:r w:rsidR="00EE47F3" w:rsidRPr="00CE4D77">
        <w:t xml:space="preserve"> </w:t>
      </w:r>
    </w:p>
    <w:sectPr w:rsidR="00C11517" w:rsidRPr="00CE4D77" w:rsidSect="00EB5AF1">
      <w:headerReference w:type="default" r:id="rId10"/>
      <w:pgSz w:w="11900" w:h="16840"/>
      <w:pgMar w:top="418" w:right="1440" w:bottom="55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08882" w14:textId="77777777" w:rsidR="00032AFE" w:rsidRDefault="00032AFE" w:rsidP="00F07531">
      <w:r>
        <w:separator/>
      </w:r>
    </w:p>
  </w:endnote>
  <w:endnote w:type="continuationSeparator" w:id="0">
    <w:p w14:paraId="3A9921C0" w14:textId="77777777" w:rsidR="00032AFE" w:rsidRDefault="00032AFE" w:rsidP="00F0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2E97A" w14:textId="77777777" w:rsidR="00032AFE" w:rsidRDefault="00032AFE" w:rsidP="00F07531">
      <w:r>
        <w:separator/>
      </w:r>
    </w:p>
  </w:footnote>
  <w:footnote w:type="continuationSeparator" w:id="0">
    <w:p w14:paraId="494AFE17" w14:textId="77777777" w:rsidR="00032AFE" w:rsidRDefault="00032AFE" w:rsidP="00F0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23F1" w14:textId="7356B22B" w:rsidR="00D12BA0" w:rsidRDefault="00D12BA0" w:rsidP="00931B60">
    <w:pPr>
      <w:pStyle w:val="BodyText"/>
      <w:ind w:left="142"/>
    </w:pPr>
    <w:r>
      <w:rPr>
        <w:noProof/>
        <w:lang w:eastAsia="en-AU"/>
      </w:rPr>
      <mc:AlternateContent>
        <mc:Choice Requires="wps">
          <w:drawing>
            <wp:anchor distT="0" distB="0" distL="114300" distR="114300" simplePos="0" relativeHeight="503277720" behindDoc="1" locked="0" layoutInCell="1" allowOverlap="1" wp14:anchorId="4BFB2F13" wp14:editId="23C7A97A">
              <wp:simplePos x="0" y="0"/>
              <wp:positionH relativeFrom="page">
                <wp:posOffset>3765550</wp:posOffset>
              </wp:positionH>
              <wp:positionV relativeFrom="page">
                <wp:posOffset>362391</wp:posOffset>
              </wp:positionV>
              <wp:extent cx="3779520" cy="24447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952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743F2" w14:textId="24CEAF6E" w:rsidR="00D12BA0" w:rsidRDefault="00D12BA0" w:rsidP="00931B60">
                          <w:pPr>
                            <w:pStyle w:val="BodyText"/>
                          </w:pPr>
                          <w:r w:rsidRPr="007739A6">
                            <w:t>THE GRAINGER WIND SYMPHONY AGM REPORTS 20</w:t>
                          </w:r>
                          <w:r>
                            <w:t>2</w:t>
                          </w:r>
                          <w:r w:rsidR="00CA2CDC">
                            <w:t>4</w:t>
                          </w:r>
                          <w:r>
                            <w:t>-2</w:t>
                          </w:r>
                          <w:r w:rsidR="00CA2CDC">
                            <w:t>5</w:t>
                          </w:r>
                        </w:p>
                        <w:p w14:paraId="5EE687DC" w14:textId="77777777" w:rsidR="00D12BA0" w:rsidRPr="007739A6" w:rsidRDefault="00D12BA0" w:rsidP="00931B6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B2F13" id="_x0000_t202" coordsize="21600,21600" o:spt="202" path="m,l,21600r21600,l21600,xe">
              <v:stroke joinstyle="miter"/>
              <v:path gradientshapeok="t" o:connecttype="rect"/>
            </v:shapetype>
            <v:shape id="Text Box 7" o:spid="_x0000_s1026" type="#_x0000_t202" style="position:absolute;left:0;text-align:left;margin-left:296.5pt;margin-top:28.55pt;width:297.6pt;height:19.25pt;z-index:-38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c8RngIAAJMFAAAOAAAAZHJzL2Uyb0RvYy54bWysVG1vmzAQ/j5p/8Hyd8pLnRBQSdWGME3q&#13;&#10;XqR2P8ABE6yBzWwnpJv233c2IU1bTZq28cE67PNz99w9vqvrQ9eiPVOaS5Hh8CLAiIlSVlxsM/zl&#13;&#10;ofAWGGlDRUVbKViGH5nG18u3b66GPmWRbGRbMYUAROh06DPcGNOnvq/LhnVUX8ieCTispeqogV+1&#13;&#10;9StFB0DvWj8Kgrk/SFX1SpZMa9jNx0O8dPh1zUrzqa41M6jNMORm3KrcurGrv7yi6VbRvuHlMQ36&#13;&#10;F1l0lAsIeoLKqaFop/grqI6XSmpZm4tSdr6sa14yxwHYhMELNvcN7ZnjAsXR/alM+v/Blh/3nxXi&#13;&#10;FfQuwkjQDnr0wA4G3coDim15hl6n4HXfg585wDa4Oqq6v5PlVw0u/pnPeEFb783wQVaAR3dGuhuH&#13;&#10;WnW2SEAbAQz04/HUAxuzhM3LOE5mERyVcBYRQuKZzcKn6XS7V9q8Y7JD1siwgh47dLq/02Z0nVxs&#13;&#10;MCEL3rawT9NWPNsAzHEHYsNVe2azcG37kQTJerFeEI9E87VHgjz3booV8eZFGM/yy3y1ysOfNm5I&#13;&#10;0oZXFRM2zCShkPxZi45iHpt/EpGWLa8snE1Jq+1m1Sq0pyDhwn3Hgpy5+c/TcPUCLi8ohREJbqPE&#13;&#10;K+aL2CMFmXlJHCy8IExuk3lAEpIXzyndccH+nRIaMgw9nY2q+S23wH2vudG04waGRMu7DC9OTjRt&#13;&#10;GK3WonKtNZS3o31WCpv+Uymg3VOjnWCtRke1msPmAChWxRtZPYJ0lQRlgQhhsoHRSPUdowGmRIb1&#13;&#10;tx1VDKP2vYBnaEfKZKjJ2EwGFSVczbDBaDRXZhw9u17xbQPI40sS8gaeSM2dep+yOD4sePmOxHFK&#13;&#10;2dFy/u+8nmbp8hcAAAD//wMAUEsDBBQABgAIAAAAIQCVAbjD5QAAAA8BAAAPAAAAZHJzL2Rvd25y&#13;&#10;ZXYueG1sTI9BT8MwDIXvSPyHyEjcWNqibl3XdEKbJg6IwwZIHLPGNBVNUjVZl/17vNO4WLZsv/e+&#13;&#10;ah1NzyYcfeesgHSWAEPbONXZVsDnx+6pAOaDtEr2zqKAC3pY1/d3lSyVO9s9TofQMhKxvpQCdAhD&#13;&#10;yblvNBrpZ25AS7sfNxoZaBxbrkZ5JnHT8yxJ5tzIzpKDlgNuNDa/h5MR8LUZdm/xW8v3KVev22yx&#13;&#10;v4xNFOLxIW5XVF5WwALGcPuAKwPlh5qCHd3JKs96AfnymYACNYsU2PUgLYoM2FHAMp8Dryv+n6P+&#13;&#10;AwAA//8DAFBLAQItABQABgAIAAAAIQC2gziS/gAAAOEBAAATAAAAAAAAAAAAAAAAAAAAAABbQ29u&#13;&#10;dGVudF9UeXBlc10ueG1sUEsBAi0AFAAGAAgAAAAhADj9If/WAAAAlAEAAAsAAAAAAAAAAAAAAAAA&#13;&#10;LwEAAF9yZWxzLy5yZWxzUEsBAi0AFAAGAAgAAAAhACsxzxGeAgAAkwUAAA4AAAAAAAAAAAAAAAAA&#13;&#10;LgIAAGRycy9lMm9Eb2MueG1sUEsBAi0AFAAGAAgAAAAhAJUBuMPlAAAADwEAAA8AAAAAAAAAAAAA&#13;&#10;AAAA+AQAAGRycy9kb3ducmV2LnhtbFBLBQYAAAAABAAEAPMAAAAKBgAAAAA=&#13;&#10;" filled="f" stroked="f">
              <v:path arrowok="t"/>
              <v:textbox inset="0,0,0,0">
                <w:txbxContent>
                  <w:p w14:paraId="4FA743F2" w14:textId="24CEAF6E" w:rsidR="00D12BA0" w:rsidRDefault="00D12BA0" w:rsidP="00931B60">
                    <w:pPr>
                      <w:pStyle w:val="BodyText"/>
                    </w:pPr>
                    <w:r w:rsidRPr="007739A6">
                      <w:t>THE GRAINGER WIND SYMPHONY AGM REPORTS 20</w:t>
                    </w:r>
                    <w:r>
                      <w:t>2</w:t>
                    </w:r>
                    <w:r w:rsidR="00CA2CDC">
                      <w:t>4</w:t>
                    </w:r>
                    <w:r>
                      <w:t>-2</w:t>
                    </w:r>
                    <w:r w:rsidR="00CA2CDC">
                      <w:t>5</w:t>
                    </w:r>
                  </w:p>
                  <w:p w14:paraId="5EE687DC" w14:textId="77777777" w:rsidR="00D12BA0" w:rsidRPr="007739A6" w:rsidRDefault="00D12BA0" w:rsidP="00931B60">
                    <w:pPr>
                      <w:pStyle w:val="BodyText"/>
                    </w:pPr>
                  </w:p>
                </w:txbxContent>
              </v:textbox>
              <w10:wrap anchorx="page" anchory="page"/>
            </v:shape>
          </w:pict>
        </mc:Fallback>
      </mc:AlternateContent>
    </w:r>
    <w:r>
      <w:rPr>
        <w:noProof/>
      </w:rPr>
      <w:drawing>
        <wp:inline distT="0" distB="0" distL="0" distR="0" wp14:anchorId="3C4FF8A0" wp14:editId="040787E2">
          <wp:extent cx="919065" cy="456516"/>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inger_logo copy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71" cy="482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44A0"/>
    <w:multiLevelType w:val="multilevel"/>
    <w:tmpl w:val="88D8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B139D"/>
    <w:multiLevelType w:val="multilevel"/>
    <w:tmpl w:val="23282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BEE67F1"/>
    <w:multiLevelType w:val="hybridMultilevel"/>
    <w:tmpl w:val="D12E6FDE"/>
    <w:lvl w:ilvl="0" w:tplc="20A4A9CC">
      <w:start w:val="1"/>
      <w:numFmt w:val="bullet"/>
      <w:lvlText w:val=""/>
      <w:lvlJc w:val="left"/>
      <w:pPr>
        <w:ind w:left="720" w:hanging="360"/>
      </w:pPr>
      <w:rPr>
        <w:rFonts w:ascii="Symbol" w:hAnsi="Symbol" w:hint="default"/>
      </w:rPr>
    </w:lvl>
    <w:lvl w:ilvl="1" w:tplc="A950F468" w:tentative="1">
      <w:start w:val="1"/>
      <w:numFmt w:val="bullet"/>
      <w:lvlText w:val="o"/>
      <w:lvlJc w:val="left"/>
      <w:pPr>
        <w:ind w:left="1440" w:hanging="360"/>
      </w:pPr>
      <w:rPr>
        <w:rFonts w:ascii="Courier New" w:hAnsi="Courier New" w:cs="Courier New" w:hint="default"/>
      </w:rPr>
    </w:lvl>
    <w:lvl w:ilvl="2" w:tplc="FDF69336" w:tentative="1">
      <w:start w:val="1"/>
      <w:numFmt w:val="bullet"/>
      <w:lvlText w:val=""/>
      <w:lvlJc w:val="left"/>
      <w:pPr>
        <w:ind w:left="2160" w:hanging="360"/>
      </w:pPr>
      <w:rPr>
        <w:rFonts w:ascii="Wingdings" w:hAnsi="Wingdings" w:hint="default"/>
      </w:rPr>
    </w:lvl>
    <w:lvl w:ilvl="3" w:tplc="EFE24374" w:tentative="1">
      <w:start w:val="1"/>
      <w:numFmt w:val="bullet"/>
      <w:lvlText w:val=""/>
      <w:lvlJc w:val="left"/>
      <w:pPr>
        <w:ind w:left="2880" w:hanging="360"/>
      </w:pPr>
      <w:rPr>
        <w:rFonts w:ascii="Symbol" w:hAnsi="Symbol" w:hint="default"/>
      </w:rPr>
    </w:lvl>
    <w:lvl w:ilvl="4" w:tplc="41B87F4A" w:tentative="1">
      <w:start w:val="1"/>
      <w:numFmt w:val="bullet"/>
      <w:lvlText w:val="o"/>
      <w:lvlJc w:val="left"/>
      <w:pPr>
        <w:ind w:left="3600" w:hanging="360"/>
      </w:pPr>
      <w:rPr>
        <w:rFonts w:ascii="Courier New" w:hAnsi="Courier New" w:cs="Courier New" w:hint="default"/>
      </w:rPr>
    </w:lvl>
    <w:lvl w:ilvl="5" w:tplc="A67676C0" w:tentative="1">
      <w:start w:val="1"/>
      <w:numFmt w:val="bullet"/>
      <w:lvlText w:val=""/>
      <w:lvlJc w:val="left"/>
      <w:pPr>
        <w:ind w:left="4320" w:hanging="360"/>
      </w:pPr>
      <w:rPr>
        <w:rFonts w:ascii="Wingdings" w:hAnsi="Wingdings" w:hint="default"/>
      </w:rPr>
    </w:lvl>
    <w:lvl w:ilvl="6" w:tplc="FE1C1C80" w:tentative="1">
      <w:start w:val="1"/>
      <w:numFmt w:val="bullet"/>
      <w:lvlText w:val=""/>
      <w:lvlJc w:val="left"/>
      <w:pPr>
        <w:ind w:left="5040" w:hanging="360"/>
      </w:pPr>
      <w:rPr>
        <w:rFonts w:ascii="Symbol" w:hAnsi="Symbol" w:hint="default"/>
      </w:rPr>
    </w:lvl>
    <w:lvl w:ilvl="7" w:tplc="A6C43D34" w:tentative="1">
      <w:start w:val="1"/>
      <w:numFmt w:val="bullet"/>
      <w:lvlText w:val="o"/>
      <w:lvlJc w:val="left"/>
      <w:pPr>
        <w:ind w:left="5760" w:hanging="360"/>
      </w:pPr>
      <w:rPr>
        <w:rFonts w:ascii="Courier New" w:hAnsi="Courier New" w:cs="Courier New" w:hint="default"/>
      </w:rPr>
    </w:lvl>
    <w:lvl w:ilvl="8" w:tplc="723E1776" w:tentative="1">
      <w:start w:val="1"/>
      <w:numFmt w:val="bullet"/>
      <w:lvlText w:val=""/>
      <w:lvlJc w:val="left"/>
      <w:pPr>
        <w:ind w:left="6480" w:hanging="360"/>
      </w:pPr>
      <w:rPr>
        <w:rFonts w:ascii="Wingdings" w:hAnsi="Wingdings" w:hint="default"/>
      </w:rPr>
    </w:lvl>
  </w:abstractNum>
  <w:abstractNum w:abstractNumId="3" w15:restartNumberingAfterBreak="0">
    <w:nsid w:val="0D2610AB"/>
    <w:multiLevelType w:val="hybridMultilevel"/>
    <w:tmpl w:val="5246B3F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F9217EC"/>
    <w:multiLevelType w:val="hybridMultilevel"/>
    <w:tmpl w:val="FA123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70013"/>
    <w:multiLevelType w:val="hybridMultilevel"/>
    <w:tmpl w:val="73C4B2BC"/>
    <w:lvl w:ilvl="0" w:tplc="5080BA08">
      <w:start w:val="1"/>
      <w:numFmt w:val="decimal"/>
      <w:lvlText w:val="%1."/>
      <w:lvlJc w:val="left"/>
      <w:pPr>
        <w:ind w:left="720" w:hanging="360"/>
      </w:pPr>
    </w:lvl>
    <w:lvl w:ilvl="1" w:tplc="4888FEAE" w:tentative="1">
      <w:start w:val="1"/>
      <w:numFmt w:val="lowerLetter"/>
      <w:lvlText w:val="%2."/>
      <w:lvlJc w:val="left"/>
      <w:pPr>
        <w:ind w:left="1440" w:hanging="360"/>
      </w:pPr>
    </w:lvl>
    <w:lvl w:ilvl="2" w:tplc="E6C6FFA6" w:tentative="1">
      <w:start w:val="1"/>
      <w:numFmt w:val="lowerRoman"/>
      <w:lvlText w:val="%3."/>
      <w:lvlJc w:val="right"/>
      <w:pPr>
        <w:ind w:left="2160" w:hanging="180"/>
      </w:pPr>
    </w:lvl>
    <w:lvl w:ilvl="3" w:tplc="354895FE" w:tentative="1">
      <w:start w:val="1"/>
      <w:numFmt w:val="decimal"/>
      <w:lvlText w:val="%4."/>
      <w:lvlJc w:val="left"/>
      <w:pPr>
        <w:ind w:left="2880" w:hanging="360"/>
      </w:pPr>
    </w:lvl>
    <w:lvl w:ilvl="4" w:tplc="B9DCA528" w:tentative="1">
      <w:start w:val="1"/>
      <w:numFmt w:val="lowerLetter"/>
      <w:lvlText w:val="%5."/>
      <w:lvlJc w:val="left"/>
      <w:pPr>
        <w:ind w:left="3600" w:hanging="360"/>
      </w:pPr>
    </w:lvl>
    <w:lvl w:ilvl="5" w:tplc="6DDE3550" w:tentative="1">
      <w:start w:val="1"/>
      <w:numFmt w:val="lowerRoman"/>
      <w:lvlText w:val="%6."/>
      <w:lvlJc w:val="right"/>
      <w:pPr>
        <w:ind w:left="4320" w:hanging="180"/>
      </w:pPr>
    </w:lvl>
    <w:lvl w:ilvl="6" w:tplc="BB8430B4" w:tentative="1">
      <w:start w:val="1"/>
      <w:numFmt w:val="decimal"/>
      <w:lvlText w:val="%7."/>
      <w:lvlJc w:val="left"/>
      <w:pPr>
        <w:ind w:left="5040" w:hanging="360"/>
      </w:pPr>
    </w:lvl>
    <w:lvl w:ilvl="7" w:tplc="E86E4CCE" w:tentative="1">
      <w:start w:val="1"/>
      <w:numFmt w:val="lowerLetter"/>
      <w:lvlText w:val="%8."/>
      <w:lvlJc w:val="left"/>
      <w:pPr>
        <w:ind w:left="5760" w:hanging="360"/>
      </w:pPr>
    </w:lvl>
    <w:lvl w:ilvl="8" w:tplc="FC70E2E0" w:tentative="1">
      <w:start w:val="1"/>
      <w:numFmt w:val="lowerRoman"/>
      <w:lvlText w:val="%9."/>
      <w:lvlJc w:val="right"/>
      <w:pPr>
        <w:ind w:left="6480" w:hanging="180"/>
      </w:pPr>
    </w:lvl>
  </w:abstractNum>
  <w:abstractNum w:abstractNumId="6" w15:restartNumberingAfterBreak="0">
    <w:nsid w:val="13D50392"/>
    <w:multiLevelType w:val="hybridMultilevel"/>
    <w:tmpl w:val="6DCE127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4B51135"/>
    <w:multiLevelType w:val="hybridMultilevel"/>
    <w:tmpl w:val="7E3EA1B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18535437"/>
    <w:multiLevelType w:val="hybridMultilevel"/>
    <w:tmpl w:val="326834DE"/>
    <w:lvl w:ilvl="0" w:tplc="10FAA66E">
      <w:start w:val="1"/>
      <w:numFmt w:val="bullet"/>
      <w:lvlText w:val=""/>
      <w:lvlJc w:val="left"/>
      <w:pPr>
        <w:ind w:left="720" w:hanging="360"/>
      </w:pPr>
      <w:rPr>
        <w:rFonts w:ascii="Symbol" w:hAnsi="Symbol" w:hint="default"/>
      </w:rPr>
    </w:lvl>
    <w:lvl w:ilvl="1" w:tplc="3F3438B6" w:tentative="1">
      <w:start w:val="1"/>
      <w:numFmt w:val="bullet"/>
      <w:lvlText w:val="o"/>
      <w:lvlJc w:val="left"/>
      <w:pPr>
        <w:ind w:left="1440" w:hanging="360"/>
      </w:pPr>
      <w:rPr>
        <w:rFonts w:ascii="Courier New" w:hAnsi="Courier New" w:cs="Courier New" w:hint="default"/>
      </w:rPr>
    </w:lvl>
    <w:lvl w:ilvl="2" w:tplc="F7BA1D12" w:tentative="1">
      <w:start w:val="1"/>
      <w:numFmt w:val="bullet"/>
      <w:lvlText w:val=""/>
      <w:lvlJc w:val="left"/>
      <w:pPr>
        <w:ind w:left="2160" w:hanging="360"/>
      </w:pPr>
      <w:rPr>
        <w:rFonts w:ascii="Wingdings" w:hAnsi="Wingdings" w:hint="default"/>
      </w:rPr>
    </w:lvl>
    <w:lvl w:ilvl="3" w:tplc="847889EE" w:tentative="1">
      <w:start w:val="1"/>
      <w:numFmt w:val="bullet"/>
      <w:lvlText w:val=""/>
      <w:lvlJc w:val="left"/>
      <w:pPr>
        <w:ind w:left="2880" w:hanging="360"/>
      </w:pPr>
      <w:rPr>
        <w:rFonts w:ascii="Symbol" w:hAnsi="Symbol" w:hint="default"/>
      </w:rPr>
    </w:lvl>
    <w:lvl w:ilvl="4" w:tplc="0256DD62" w:tentative="1">
      <w:start w:val="1"/>
      <w:numFmt w:val="bullet"/>
      <w:lvlText w:val="o"/>
      <w:lvlJc w:val="left"/>
      <w:pPr>
        <w:ind w:left="3600" w:hanging="360"/>
      </w:pPr>
      <w:rPr>
        <w:rFonts w:ascii="Courier New" w:hAnsi="Courier New" w:cs="Courier New" w:hint="default"/>
      </w:rPr>
    </w:lvl>
    <w:lvl w:ilvl="5" w:tplc="9D5EA934" w:tentative="1">
      <w:start w:val="1"/>
      <w:numFmt w:val="bullet"/>
      <w:lvlText w:val=""/>
      <w:lvlJc w:val="left"/>
      <w:pPr>
        <w:ind w:left="4320" w:hanging="360"/>
      </w:pPr>
      <w:rPr>
        <w:rFonts w:ascii="Wingdings" w:hAnsi="Wingdings" w:hint="default"/>
      </w:rPr>
    </w:lvl>
    <w:lvl w:ilvl="6" w:tplc="B63A792E" w:tentative="1">
      <w:start w:val="1"/>
      <w:numFmt w:val="bullet"/>
      <w:lvlText w:val=""/>
      <w:lvlJc w:val="left"/>
      <w:pPr>
        <w:ind w:left="5040" w:hanging="360"/>
      </w:pPr>
      <w:rPr>
        <w:rFonts w:ascii="Symbol" w:hAnsi="Symbol" w:hint="default"/>
      </w:rPr>
    </w:lvl>
    <w:lvl w:ilvl="7" w:tplc="55563374" w:tentative="1">
      <w:start w:val="1"/>
      <w:numFmt w:val="bullet"/>
      <w:lvlText w:val="o"/>
      <w:lvlJc w:val="left"/>
      <w:pPr>
        <w:ind w:left="5760" w:hanging="360"/>
      </w:pPr>
      <w:rPr>
        <w:rFonts w:ascii="Courier New" w:hAnsi="Courier New" w:cs="Courier New" w:hint="default"/>
      </w:rPr>
    </w:lvl>
    <w:lvl w:ilvl="8" w:tplc="37DA1866" w:tentative="1">
      <w:start w:val="1"/>
      <w:numFmt w:val="bullet"/>
      <w:lvlText w:val=""/>
      <w:lvlJc w:val="left"/>
      <w:pPr>
        <w:ind w:left="6480" w:hanging="360"/>
      </w:pPr>
      <w:rPr>
        <w:rFonts w:ascii="Wingdings" w:hAnsi="Wingdings" w:hint="default"/>
      </w:rPr>
    </w:lvl>
  </w:abstractNum>
  <w:abstractNum w:abstractNumId="9" w15:restartNumberingAfterBreak="0">
    <w:nsid w:val="1AAE4027"/>
    <w:multiLevelType w:val="hybridMultilevel"/>
    <w:tmpl w:val="9F5A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67D22"/>
    <w:multiLevelType w:val="hybridMultilevel"/>
    <w:tmpl w:val="684E00E6"/>
    <w:lvl w:ilvl="0" w:tplc="AE2673FE">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 w15:restartNumberingAfterBreak="0">
    <w:nsid w:val="1DCD6C2F"/>
    <w:multiLevelType w:val="hybridMultilevel"/>
    <w:tmpl w:val="4E66FAB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 w15:restartNumberingAfterBreak="0">
    <w:nsid w:val="1F425C25"/>
    <w:multiLevelType w:val="hybridMultilevel"/>
    <w:tmpl w:val="8FB6A57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29AC5F34"/>
    <w:multiLevelType w:val="hybridMultilevel"/>
    <w:tmpl w:val="4C70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F184A"/>
    <w:multiLevelType w:val="hybridMultilevel"/>
    <w:tmpl w:val="E580FAB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5" w15:restartNumberingAfterBreak="0">
    <w:nsid w:val="2B6043ED"/>
    <w:multiLevelType w:val="hybridMultilevel"/>
    <w:tmpl w:val="1990F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7D2B34"/>
    <w:multiLevelType w:val="hybridMultilevel"/>
    <w:tmpl w:val="6DF6DE0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15:restartNumberingAfterBreak="0">
    <w:nsid w:val="3295459A"/>
    <w:multiLevelType w:val="hybridMultilevel"/>
    <w:tmpl w:val="2BEEC42E"/>
    <w:lvl w:ilvl="0" w:tplc="20DAA5BA">
      <w:start w:val="1"/>
      <w:numFmt w:val="bullet"/>
      <w:lvlText w:val=""/>
      <w:lvlJc w:val="left"/>
      <w:pPr>
        <w:ind w:left="720" w:hanging="360"/>
      </w:pPr>
      <w:rPr>
        <w:rFonts w:ascii="Symbol" w:hAnsi="Symbol" w:hint="default"/>
      </w:rPr>
    </w:lvl>
    <w:lvl w:ilvl="1" w:tplc="698CA83A" w:tentative="1">
      <w:start w:val="1"/>
      <w:numFmt w:val="bullet"/>
      <w:lvlText w:val="o"/>
      <w:lvlJc w:val="left"/>
      <w:pPr>
        <w:ind w:left="1440" w:hanging="360"/>
      </w:pPr>
      <w:rPr>
        <w:rFonts w:ascii="Courier New" w:hAnsi="Courier New" w:cs="Courier New" w:hint="default"/>
      </w:rPr>
    </w:lvl>
    <w:lvl w:ilvl="2" w:tplc="4A8072EA" w:tentative="1">
      <w:start w:val="1"/>
      <w:numFmt w:val="bullet"/>
      <w:lvlText w:val=""/>
      <w:lvlJc w:val="left"/>
      <w:pPr>
        <w:ind w:left="2160" w:hanging="360"/>
      </w:pPr>
      <w:rPr>
        <w:rFonts w:ascii="Wingdings" w:hAnsi="Wingdings" w:hint="default"/>
      </w:rPr>
    </w:lvl>
    <w:lvl w:ilvl="3" w:tplc="05F019D8" w:tentative="1">
      <w:start w:val="1"/>
      <w:numFmt w:val="bullet"/>
      <w:lvlText w:val=""/>
      <w:lvlJc w:val="left"/>
      <w:pPr>
        <w:ind w:left="2880" w:hanging="360"/>
      </w:pPr>
      <w:rPr>
        <w:rFonts w:ascii="Symbol" w:hAnsi="Symbol" w:hint="default"/>
      </w:rPr>
    </w:lvl>
    <w:lvl w:ilvl="4" w:tplc="BD944C54" w:tentative="1">
      <w:start w:val="1"/>
      <w:numFmt w:val="bullet"/>
      <w:lvlText w:val="o"/>
      <w:lvlJc w:val="left"/>
      <w:pPr>
        <w:ind w:left="3600" w:hanging="360"/>
      </w:pPr>
      <w:rPr>
        <w:rFonts w:ascii="Courier New" w:hAnsi="Courier New" w:cs="Courier New" w:hint="default"/>
      </w:rPr>
    </w:lvl>
    <w:lvl w:ilvl="5" w:tplc="ABD22248" w:tentative="1">
      <w:start w:val="1"/>
      <w:numFmt w:val="bullet"/>
      <w:lvlText w:val=""/>
      <w:lvlJc w:val="left"/>
      <w:pPr>
        <w:ind w:left="4320" w:hanging="360"/>
      </w:pPr>
      <w:rPr>
        <w:rFonts w:ascii="Wingdings" w:hAnsi="Wingdings" w:hint="default"/>
      </w:rPr>
    </w:lvl>
    <w:lvl w:ilvl="6" w:tplc="A27AB454" w:tentative="1">
      <w:start w:val="1"/>
      <w:numFmt w:val="bullet"/>
      <w:lvlText w:val=""/>
      <w:lvlJc w:val="left"/>
      <w:pPr>
        <w:ind w:left="5040" w:hanging="360"/>
      </w:pPr>
      <w:rPr>
        <w:rFonts w:ascii="Symbol" w:hAnsi="Symbol" w:hint="default"/>
      </w:rPr>
    </w:lvl>
    <w:lvl w:ilvl="7" w:tplc="9F7018F0" w:tentative="1">
      <w:start w:val="1"/>
      <w:numFmt w:val="bullet"/>
      <w:lvlText w:val="o"/>
      <w:lvlJc w:val="left"/>
      <w:pPr>
        <w:ind w:left="5760" w:hanging="360"/>
      </w:pPr>
      <w:rPr>
        <w:rFonts w:ascii="Courier New" w:hAnsi="Courier New" w:cs="Courier New" w:hint="default"/>
      </w:rPr>
    </w:lvl>
    <w:lvl w:ilvl="8" w:tplc="F1781D86" w:tentative="1">
      <w:start w:val="1"/>
      <w:numFmt w:val="bullet"/>
      <w:lvlText w:val=""/>
      <w:lvlJc w:val="left"/>
      <w:pPr>
        <w:ind w:left="6480" w:hanging="360"/>
      </w:pPr>
      <w:rPr>
        <w:rFonts w:ascii="Wingdings" w:hAnsi="Wingdings" w:hint="default"/>
      </w:rPr>
    </w:lvl>
  </w:abstractNum>
  <w:abstractNum w:abstractNumId="18" w15:restartNumberingAfterBreak="0">
    <w:nsid w:val="33D06459"/>
    <w:multiLevelType w:val="hybridMultilevel"/>
    <w:tmpl w:val="82266138"/>
    <w:lvl w:ilvl="0" w:tplc="2D92B658">
      <w:start w:val="1"/>
      <w:numFmt w:val="bullet"/>
      <w:lvlText w:val=""/>
      <w:lvlJc w:val="left"/>
      <w:pPr>
        <w:ind w:left="720" w:hanging="360"/>
      </w:pPr>
      <w:rPr>
        <w:rFonts w:ascii="Symbol" w:hAnsi="Symbol" w:hint="default"/>
      </w:rPr>
    </w:lvl>
    <w:lvl w:ilvl="1" w:tplc="036C8266">
      <w:start w:val="1"/>
      <w:numFmt w:val="bullet"/>
      <w:lvlText w:val="o"/>
      <w:lvlJc w:val="left"/>
      <w:pPr>
        <w:ind w:left="1440" w:hanging="360"/>
      </w:pPr>
      <w:rPr>
        <w:rFonts w:ascii="Courier New" w:hAnsi="Courier New" w:cs="Courier New" w:hint="default"/>
      </w:rPr>
    </w:lvl>
    <w:lvl w:ilvl="2" w:tplc="1B1A3086" w:tentative="1">
      <w:start w:val="1"/>
      <w:numFmt w:val="bullet"/>
      <w:lvlText w:val=""/>
      <w:lvlJc w:val="left"/>
      <w:pPr>
        <w:ind w:left="2160" w:hanging="360"/>
      </w:pPr>
      <w:rPr>
        <w:rFonts w:ascii="Wingdings" w:hAnsi="Wingdings" w:hint="default"/>
      </w:rPr>
    </w:lvl>
    <w:lvl w:ilvl="3" w:tplc="D3BA3478" w:tentative="1">
      <w:start w:val="1"/>
      <w:numFmt w:val="bullet"/>
      <w:lvlText w:val=""/>
      <w:lvlJc w:val="left"/>
      <w:pPr>
        <w:ind w:left="2880" w:hanging="360"/>
      </w:pPr>
      <w:rPr>
        <w:rFonts w:ascii="Symbol" w:hAnsi="Symbol" w:hint="default"/>
      </w:rPr>
    </w:lvl>
    <w:lvl w:ilvl="4" w:tplc="4A9E12FE" w:tentative="1">
      <w:start w:val="1"/>
      <w:numFmt w:val="bullet"/>
      <w:lvlText w:val="o"/>
      <w:lvlJc w:val="left"/>
      <w:pPr>
        <w:ind w:left="3600" w:hanging="360"/>
      </w:pPr>
      <w:rPr>
        <w:rFonts w:ascii="Courier New" w:hAnsi="Courier New" w:cs="Courier New" w:hint="default"/>
      </w:rPr>
    </w:lvl>
    <w:lvl w:ilvl="5" w:tplc="FE940414" w:tentative="1">
      <w:start w:val="1"/>
      <w:numFmt w:val="bullet"/>
      <w:lvlText w:val=""/>
      <w:lvlJc w:val="left"/>
      <w:pPr>
        <w:ind w:left="4320" w:hanging="360"/>
      </w:pPr>
      <w:rPr>
        <w:rFonts w:ascii="Wingdings" w:hAnsi="Wingdings" w:hint="default"/>
      </w:rPr>
    </w:lvl>
    <w:lvl w:ilvl="6" w:tplc="C9C065DC" w:tentative="1">
      <w:start w:val="1"/>
      <w:numFmt w:val="bullet"/>
      <w:lvlText w:val=""/>
      <w:lvlJc w:val="left"/>
      <w:pPr>
        <w:ind w:left="5040" w:hanging="360"/>
      </w:pPr>
      <w:rPr>
        <w:rFonts w:ascii="Symbol" w:hAnsi="Symbol" w:hint="default"/>
      </w:rPr>
    </w:lvl>
    <w:lvl w:ilvl="7" w:tplc="32A4447A" w:tentative="1">
      <w:start w:val="1"/>
      <w:numFmt w:val="bullet"/>
      <w:lvlText w:val="o"/>
      <w:lvlJc w:val="left"/>
      <w:pPr>
        <w:ind w:left="5760" w:hanging="360"/>
      </w:pPr>
      <w:rPr>
        <w:rFonts w:ascii="Courier New" w:hAnsi="Courier New" w:cs="Courier New" w:hint="default"/>
      </w:rPr>
    </w:lvl>
    <w:lvl w:ilvl="8" w:tplc="730AE954" w:tentative="1">
      <w:start w:val="1"/>
      <w:numFmt w:val="bullet"/>
      <w:lvlText w:val=""/>
      <w:lvlJc w:val="left"/>
      <w:pPr>
        <w:ind w:left="6480" w:hanging="360"/>
      </w:pPr>
      <w:rPr>
        <w:rFonts w:ascii="Wingdings" w:hAnsi="Wingdings" w:hint="default"/>
      </w:rPr>
    </w:lvl>
  </w:abstractNum>
  <w:abstractNum w:abstractNumId="19" w15:restartNumberingAfterBreak="0">
    <w:nsid w:val="37CB3010"/>
    <w:multiLevelType w:val="hybridMultilevel"/>
    <w:tmpl w:val="3544F9D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A0B6EEB"/>
    <w:multiLevelType w:val="hybridMultilevel"/>
    <w:tmpl w:val="278EE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D4CFE"/>
    <w:multiLevelType w:val="multilevel"/>
    <w:tmpl w:val="EEF48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40789C"/>
    <w:multiLevelType w:val="multilevel"/>
    <w:tmpl w:val="8A1CFC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291004D"/>
    <w:multiLevelType w:val="hybridMultilevel"/>
    <w:tmpl w:val="532AF77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4A585306"/>
    <w:multiLevelType w:val="hybridMultilevel"/>
    <w:tmpl w:val="BB9835E8"/>
    <w:lvl w:ilvl="0" w:tplc="41F6CD48">
      <w:start w:val="1"/>
      <w:numFmt w:val="bullet"/>
      <w:lvlText w:val=""/>
      <w:lvlJc w:val="left"/>
      <w:pPr>
        <w:ind w:left="720" w:hanging="360"/>
      </w:pPr>
      <w:rPr>
        <w:rFonts w:ascii="Symbol" w:hAnsi="Symbol" w:hint="default"/>
      </w:rPr>
    </w:lvl>
    <w:lvl w:ilvl="1" w:tplc="BE50BCA0" w:tentative="1">
      <w:start w:val="1"/>
      <w:numFmt w:val="bullet"/>
      <w:lvlText w:val="o"/>
      <w:lvlJc w:val="left"/>
      <w:pPr>
        <w:ind w:left="1440" w:hanging="360"/>
      </w:pPr>
      <w:rPr>
        <w:rFonts w:ascii="Courier New" w:hAnsi="Courier New" w:cs="Courier New" w:hint="default"/>
      </w:rPr>
    </w:lvl>
    <w:lvl w:ilvl="2" w:tplc="BC1E8582" w:tentative="1">
      <w:start w:val="1"/>
      <w:numFmt w:val="bullet"/>
      <w:lvlText w:val=""/>
      <w:lvlJc w:val="left"/>
      <w:pPr>
        <w:ind w:left="2160" w:hanging="360"/>
      </w:pPr>
      <w:rPr>
        <w:rFonts w:ascii="Wingdings" w:hAnsi="Wingdings" w:hint="default"/>
      </w:rPr>
    </w:lvl>
    <w:lvl w:ilvl="3" w:tplc="70F867D4" w:tentative="1">
      <w:start w:val="1"/>
      <w:numFmt w:val="bullet"/>
      <w:lvlText w:val=""/>
      <w:lvlJc w:val="left"/>
      <w:pPr>
        <w:ind w:left="2880" w:hanging="360"/>
      </w:pPr>
      <w:rPr>
        <w:rFonts w:ascii="Symbol" w:hAnsi="Symbol" w:hint="default"/>
      </w:rPr>
    </w:lvl>
    <w:lvl w:ilvl="4" w:tplc="A70030CA" w:tentative="1">
      <w:start w:val="1"/>
      <w:numFmt w:val="bullet"/>
      <w:lvlText w:val="o"/>
      <w:lvlJc w:val="left"/>
      <w:pPr>
        <w:ind w:left="3600" w:hanging="360"/>
      </w:pPr>
      <w:rPr>
        <w:rFonts w:ascii="Courier New" w:hAnsi="Courier New" w:cs="Courier New" w:hint="default"/>
      </w:rPr>
    </w:lvl>
    <w:lvl w:ilvl="5" w:tplc="32C2BDEE" w:tentative="1">
      <w:start w:val="1"/>
      <w:numFmt w:val="bullet"/>
      <w:lvlText w:val=""/>
      <w:lvlJc w:val="left"/>
      <w:pPr>
        <w:ind w:left="4320" w:hanging="360"/>
      </w:pPr>
      <w:rPr>
        <w:rFonts w:ascii="Wingdings" w:hAnsi="Wingdings" w:hint="default"/>
      </w:rPr>
    </w:lvl>
    <w:lvl w:ilvl="6" w:tplc="CF8E3238" w:tentative="1">
      <w:start w:val="1"/>
      <w:numFmt w:val="bullet"/>
      <w:lvlText w:val=""/>
      <w:lvlJc w:val="left"/>
      <w:pPr>
        <w:ind w:left="5040" w:hanging="360"/>
      </w:pPr>
      <w:rPr>
        <w:rFonts w:ascii="Symbol" w:hAnsi="Symbol" w:hint="default"/>
      </w:rPr>
    </w:lvl>
    <w:lvl w:ilvl="7" w:tplc="EB549402" w:tentative="1">
      <w:start w:val="1"/>
      <w:numFmt w:val="bullet"/>
      <w:lvlText w:val="o"/>
      <w:lvlJc w:val="left"/>
      <w:pPr>
        <w:ind w:left="5760" w:hanging="360"/>
      </w:pPr>
      <w:rPr>
        <w:rFonts w:ascii="Courier New" w:hAnsi="Courier New" w:cs="Courier New" w:hint="default"/>
      </w:rPr>
    </w:lvl>
    <w:lvl w:ilvl="8" w:tplc="7F4620D6" w:tentative="1">
      <w:start w:val="1"/>
      <w:numFmt w:val="bullet"/>
      <w:lvlText w:val=""/>
      <w:lvlJc w:val="left"/>
      <w:pPr>
        <w:ind w:left="6480" w:hanging="360"/>
      </w:pPr>
      <w:rPr>
        <w:rFonts w:ascii="Wingdings" w:hAnsi="Wingdings" w:hint="default"/>
      </w:rPr>
    </w:lvl>
  </w:abstractNum>
  <w:abstractNum w:abstractNumId="25" w15:restartNumberingAfterBreak="0">
    <w:nsid w:val="4CFB05E0"/>
    <w:multiLevelType w:val="hybridMultilevel"/>
    <w:tmpl w:val="3C18D04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51E172AF"/>
    <w:multiLevelType w:val="hybridMultilevel"/>
    <w:tmpl w:val="DECA7216"/>
    <w:lvl w:ilvl="0" w:tplc="12549C60">
      <w:numFmt w:val="bullet"/>
      <w:lvlText w:val=""/>
      <w:lvlJc w:val="left"/>
      <w:pPr>
        <w:ind w:left="833" w:hanging="360"/>
      </w:pPr>
      <w:rPr>
        <w:rFonts w:ascii="Symbol" w:eastAsia="Symbol" w:hAnsi="Symbol" w:cs="Cambria" w:hint="default"/>
        <w:w w:val="99"/>
        <w:sz w:val="20"/>
        <w:szCs w:val="20"/>
      </w:rPr>
    </w:lvl>
    <w:lvl w:ilvl="1" w:tplc="803C133A">
      <w:numFmt w:val="bullet"/>
      <w:lvlText w:val="•"/>
      <w:lvlJc w:val="left"/>
      <w:pPr>
        <w:ind w:left="1756" w:hanging="360"/>
      </w:pPr>
      <w:rPr>
        <w:rFonts w:hint="default"/>
      </w:rPr>
    </w:lvl>
    <w:lvl w:ilvl="2" w:tplc="E4B6CDB6">
      <w:numFmt w:val="bullet"/>
      <w:lvlText w:val="•"/>
      <w:lvlJc w:val="left"/>
      <w:pPr>
        <w:ind w:left="2672" w:hanging="360"/>
      </w:pPr>
      <w:rPr>
        <w:rFonts w:hint="default"/>
      </w:rPr>
    </w:lvl>
    <w:lvl w:ilvl="3" w:tplc="6B9CCEE6">
      <w:numFmt w:val="bullet"/>
      <w:lvlText w:val="•"/>
      <w:lvlJc w:val="left"/>
      <w:pPr>
        <w:ind w:left="3589" w:hanging="360"/>
      </w:pPr>
      <w:rPr>
        <w:rFonts w:hint="default"/>
      </w:rPr>
    </w:lvl>
    <w:lvl w:ilvl="4" w:tplc="C6C4FC04">
      <w:numFmt w:val="bullet"/>
      <w:lvlText w:val="•"/>
      <w:lvlJc w:val="left"/>
      <w:pPr>
        <w:ind w:left="4505" w:hanging="360"/>
      </w:pPr>
      <w:rPr>
        <w:rFonts w:hint="default"/>
      </w:rPr>
    </w:lvl>
    <w:lvl w:ilvl="5" w:tplc="C2EEBEF4">
      <w:numFmt w:val="bullet"/>
      <w:lvlText w:val="•"/>
      <w:lvlJc w:val="left"/>
      <w:pPr>
        <w:ind w:left="5422" w:hanging="360"/>
      </w:pPr>
      <w:rPr>
        <w:rFonts w:hint="default"/>
      </w:rPr>
    </w:lvl>
    <w:lvl w:ilvl="6" w:tplc="3EA49D38">
      <w:numFmt w:val="bullet"/>
      <w:lvlText w:val="•"/>
      <w:lvlJc w:val="left"/>
      <w:pPr>
        <w:ind w:left="6338" w:hanging="360"/>
      </w:pPr>
      <w:rPr>
        <w:rFonts w:hint="default"/>
      </w:rPr>
    </w:lvl>
    <w:lvl w:ilvl="7" w:tplc="001A5700">
      <w:numFmt w:val="bullet"/>
      <w:lvlText w:val="•"/>
      <w:lvlJc w:val="left"/>
      <w:pPr>
        <w:ind w:left="7254" w:hanging="360"/>
      </w:pPr>
      <w:rPr>
        <w:rFonts w:hint="default"/>
      </w:rPr>
    </w:lvl>
    <w:lvl w:ilvl="8" w:tplc="EBA25DBA">
      <w:numFmt w:val="bullet"/>
      <w:lvlText w:val="•"/>
      <w:lvlJc w:val="left"/>
      <w:pPr>
        <w:ind w:left="8171" w:hanging="360"/>
      </w:pPr>
      <w:rPr>
        <w:rFonts w:hint="default"/>
      </w:rPr>
    </w:lvl>
  </w:abstractNum>
  <w:abstractNum w:abstractNumId="27" w15:restartNumberingAfterBreak="0">
    <w:nsid w:val="52BE0B97"/>
    <w:multiLevelType w:val="hybridMultilevel"/>
    <w:tmpl w:val="86F295B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56083005"/>
    <w:multiLevelType w:val="hybridMultilevel"/>
    <w:tmpl w:val="95D8F56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97944F3"/>
    <w:multiLevelType w:val="hybridMultilevel"/>
    <w:tmpl w:val="35D46262"/>
    <w:lvl w:ilvl="0" w:tplc="9B4A0496">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0" w15:restartNumberingAfterBreak="0">
    <w:nsid w:val="5C213771"/>
    <w:multiLevelType w:val="hybridMultilevel"/>
    <w:tmpl w:val="76CC1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147E2"/>
    <w:multiLevelType w:val="multilevel"/>
    <w:tmpl w:val="F652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9649C1"/>
    <w:multiLevelType w:val="multilevel"/>
    <w:tmpl w:val="5B428B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6FCE6F72"/>
    <w:multiLevelType w:val="multilevel"/>
    <w:tmpl w:val="3544F9D2"/>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4" w15:restartNumberingAfterBreak="0">
    <w:nsid w:val="70605316"/>
    <w:multiLevelType w:val="multilevel"/>
    <w:tmpl w:val="86BE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65D54"/>
    <w:multiLevelType w:val="hybridMultilevel"/>
    <w:tmpl w:val="4482C2F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6" w15:restartNumberingAfterBreak="0">
    <w:nsid w:val="731A0BD4"/>
    <w:multiLevelType w:val="hybridMultilevel"/>
    <w:tmpl w:val="CBAE82DE"/>
    <w:lvl w:ilvl="0" w:tplc="213A13E8">
      <w:start w:val="1"/>
      <w:numFmt w:val="decimal"/>
      <w:lvlText w:val="%1."/>
      <w:lvlJc w:val="left"/>
      <w:pPr>
        <w:ind w:left="720" w:hanging="360"/>
      </w:pPr>
    </w:lvl>
    <w:lvl w:ilvl="1" w:tplc="0F627ECC" w:tentative="1">
      <w:start w:val="1"/>
      <w:numFmt w:val="lowerLetter"/>
      <w:lvlText w:val="%2."/>
      <w:lvlJc w:val="left"/>
      <w:pPr>
        <w:ind w:left="1440" w:hanging="360"/>
      </w:pPr>
    </w:lvl>
    <w:lvl w:ilvl="2" w:tplc="FF02A246" w:tentative="1">
      <w:start w:val="1"/>
      <w:numFmt w:val="lowerRoman"/>
      <w:lvlText w:val="%3."/>
      <w:lvlJc w:val="right"/>
      <w:pPr>
        <w:ind w:left="2160" w:hanging="180"/>
      </w:pPr>
    </w:lvl>
    <w:lvl w:ilvl="3" w:tplc="DB9EF6FE" w:tentative="1">
      <w:start w:val="1"/>
      <w:numFmt w:val="decimal"/>
      <w:lvlText w:val="%4."/>
      <w:lvlJc w:val="left"/>
      <w:pPr>
        <w:ind w:left="2880" w:hanging="360"/>
      </w:pPr>
    </w:lvl>
    <w:lvl w:ilvl="4" w:tplc="F5A07E5C" w:tentative="1">
      <w:start w:val="1"/>
      <w:numFmt w:val="lowerLetter"/>
      <w:lvlText w:val="%5."/>
      <w:lvlJc w:val="left"/>
      <w:pPr>
        <w:ind w:left="3600" w:hanging="360"/>
      </w:pPr>
    </w:lvl>
    <w:lvl w:ilvl="5" w:tplc="144A97D8" w:tentative="1">
      <w:start w:val="1"/>
      <w:numFmt w:val="lowerRoman"/>
      <w:lvlText w:val="%6."/>
      <w:lvlJc w:val="right"/>
      <w:pPr>
        <w:ind w:left="4320" w:hanging="180"/>
      </w:pPr>
    </w:lvl>
    <w:lvl w:ilvl="6" w:tplc="E09ECB58" w:tentative="1">
      <w:start w:val="1"/>
      <w:numFmt w:val="decimal"/>
      <w:lvlText w:val="%7."/>
      <w:lvlJc w:val="left"/>
      <w:pPr>
        <w:ind w:left="5040" w:hanging="360"/>
      </w:pPr>
    </w:lvl>
    <w:lvl w:ilvl="7" w:tplc="A4026584" w:tentative="1">
      <w:start w:val="1"/>
      <w:numFmt w:val="lowerLetter"/>
      <w:lvlText w:val="%8."/>
      <w:lvlJc w:val="left"/>
      <w:pPr>
        <w:ind w:left="5760" w:hanging="360"/>
      </w:pPr>
    </w:lvl>
    <w:lvl w:ilvl="8" w:tplc="F1DAE228" w:tentative="1">
      <w:start w:val="1"/>
      <w:numFmt w:val="lowerRoman"/>
      <w:lvlText w:val="%9."/>
      <w:lvlJc w:val="right"/>
      <w:pPr>
        <w:ind w:left="6480" w:hanging="180"/>
      </w:pPr>
    </w:lvl>
  </w:abstractNum>
  <w:abstractNum w:abstractNumId="37" w15:restartNumberingAfterBreak="0">
    <w:nsid w:val="733E51DC"/>
    <w:multiLevelType w:val="hybridMultilevel"/>
    <w:tmpl w:val="724C49F0"/>
    <w:lvl w:ilvl="0" w:tplc="2D92B658">
      <w:start w:val="1"/>
      <w:numFmt w:val="bullet"/>
      <w:lvlText w:val=""/>
      <w:lvlJc w:val="left"/>
      <w:pPr>
        <w:ind w:left="720" w:hanging="360"/>
      </w:pPr>
      <w:rPr>
        <w:rFonts w:ascii="Symbol" w:hAnsi="Symbol" w:hint="default"/>
      </w:rPr>
    </w:lvl>
    <w:lvl w:ilvl="1" w:tplc="40DE141A">
      <w:numFmt w:val="bullet"/>
      <w:lvlText w:val="•"/>
      <w:lvlJc w:val="left"/>
      <w:pPr>
        <w:ind w:left="1440" w:hanging="360"/>
      </w:pPr>
      <w:rPr>
        <w:rFonts w:hint="default"/>
      </w:rPr>
    </w:lvl>
    <w:lvl w:ilvl="2" w:tplc="1B1A3086" w:tentative="1">
      <w:start w:val="1"/>
      <w:numFmt w:val="bullet"/>
      <w:lvlText w:val=""/>
      <w:lvlJc w:val="left"/>
      <w:pPr>
        <w:ind w:left="2160" w:hanging="360"/>
      </w:pPr>
      <w:rPr>
        <w:rFonts w:ascii="Wingdings" w:hAnsi="Wingdings" w:hint="default"/>
      </w:rPr>
    </w:lvl>
    <w:lvl w:ilvl="3" w:tplc="D3BA3478" w:tentative="1">
      <w:start w:val="1"/>
      <w:numFmt w:val="bullet"/>
      <w:lvlText w:val=""/>
      <w:lvlJc w:val="left"/>
      <w:pPr>
        <w:ind w:left="2880" w:hanging="360"/>
      </w:pPr>
      <w:rPr>
        <w:rFonts w:ascii="Symbol" w:hAnsi="Symbol" w:hint="default"/>
      </w:rPr>
    </w:lvl>
    <w:lvl w:ilvl="4" w:tplc="4A9E12FE" w:tentative="1">
      <w:start w:val="1"/>
      <w:numFmt w:val="bullet"/>
      <w:lvlText w:val="o"/>
      <w:lvlJc w:val="left"/>
      <w:pPr>
        <w:ind w:left="3600" w:hanging="360"/>
      </w:pPr>
      <w:rPr>
        <w:rFonts w:ascii="Courier New" w:hAnsi="Courier New" w:cs="Courier New" w:hint="default"/>
      </w:rPr>
    </w:lvl>
    <w:lvl w:ilvl="5" w:tplc="FE940414" w:tentative="1">
      <w:start w:val="1"/>
      <w:numFmt w:val="bullet"/>
      <w:lvlText w:val=""/>
      <w:lvlJc w:val="left"/>
      <w:pPr>
        <w:ind w:left="4320" w:hanging="360"/>
      </w:pPr>
      <w:rPr>
        <w:rFonts w:ascii="Wingdings" w:hAnsi="Wingdings" w:hint="default"/>
      </w:rPr>
    </w:lvl>
    <w:lvl w:ilvl="6" w:tplc="C9C065DC" w:tentative="1">
      <w:start w:val="1"/>
      <w:numFmt w:val="bullet"/>
      <w:lvlText w:val=""/>
      <w:lvlJc w:val="left"/>
      <w:pPr>
        <w:ind w:left="5040" w:hanging="360"/>
      </w:pPr>
      <w:rPr>
        <w:rFonts w:ascii="Symbol" w:hAnsi="Symbol" w:hint="default"/>
      </w:rPr>
    </w:lvl>
    <w:lvl w:ilvl="7" w:tplc="32A4447A" w:tentative="1">
      <w:start w:val="1"/>
      <w:numFmt w:val="bullet"/>
      <w:lvlText w:val="o"/>
      <w:lvlJc w:val="left"/>
      <w:pPr>
        <w:ind w:left="5760" w:hanging="360"/>
      </w:pPr>
      <w:rPr>
        <w:rFonts w:ascii="Courier New" w:hAnsi="Courier New" w:cs="Courier New" w:hint="default"/>
      </w:rPr>
    </w:lvl>
    <w:lvl w:ilvl="8" w:tplc="730AE954" w:tentative="1">
      <w:start w:val="1"/>
      <w:numFmt w:val="bullet"/>
      <w:lvlText w:val=""/>
      <w:lvlJc w:val="left"/>
      <w:pPr>
        <w:ind w:left="6480" w:hanging="360"/>
      </w:pPr>
      <w:rPr>
        <w:rFonts w:ascii="Wingdings" w:hAnsi="Wingdings" w:hint="default"/>
      </w:rPr>
    </w:lvl>
  </w:abstractNum>
  <w:abstractNum w:abstractNumId="38" w15:restartNumberingAfterBreak="0">
    <w:nsid w:val="734C6A3F"/>
    <w:multiLevelType w:val="multilevel"/>
    <w:tmpl w:val="950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5C4F40"/>
    <w:multiLevelType w:val="hybridMultilevel"/>
    <w:tmpl w:val="C136E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347D1"/>
    <w:multiLevelType w:val="multilevel"/>
    <w:tmpl w:val="B488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982B8C"/>
    <w:multiLevelType w:val="hybridMultilevel"/>
    <w:tmpl w:val="9CE4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701B6"/>
    <w:multiLevelType w:val="multilevel"/>
    <w:tmpl w:val="88D8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
  </w:num>
  <w:num w:numId="3">
    <w:abstractNumId w:val="16"/>
  </w:num>
  <w:num w:numId="4">
    <w:abstractNumId w:val="13"/>
  </w:num>
  <w:num w:numId="5">
    <w:abstractNumId w:val="36"/>
  </w:num>
  <w:num w:numId="6">
    <w:abstractNumId w:val="8"/>
  </w:num>
  <w:num w:numId="7">
    <w:abstractNumId w:val="2"/>
  </w:num>
  <w:num w:numId="8">
    <w:abstractNumId w:val="17"/>
  </w:num>
  <w:num w:numId="9">
    <w:abstractNumId w:val="18"/>
  </w:num>
  <w:num w:numId="10">
    <w:abstractNumId w:val="5"/>
  </w:num>
  <w:num w:numId="11">
    <w:abstractNumId w:val="42"/>
  </w:num>
  <w:num w:numId="12">
    <w:abstractNumId w:val="24"/>
  </w:num>
  <w:num w:numId="13">
    <w:abstractNumId w:val="0"/>
  </w:num>
  <w:num w:numId="14">
    <w:abstractNumId w:val="31"/>
  </w:num>
  <w:num w:numId="15">
    <w:abstractNumId w:val="38"/>
  </w:num>
  <w:num w:numId="16">
    <w:abstractNumId w:val="40"/>
  </w:num>
  <w:num w:numId="17">
    <w:abstractNumId w:val="37"/>
  </w:num>
  <w:num w:numId="18">
    <w:abstractNumId w:val="11"/>
  </w:num>
  <w:num w:numId="19">
    <w:abstractNumId w:val="28"/>
  </w:num>
  <w:num w:numId="20">
    <w:abstractNumId w:val="20"/>
  </w:num>
  <w:num w:numId="21">
    <w:abstractNumId w:val="25"/>
  </w:num>
  <w:num w:numId="22">
    <w:abstractNumId w:val="41"/>
  </w:num>
  <w:num w:numId="23">
    <w:abstractNumId w:val="23"/>
  </w:num>
  <w:num w:numId="24">
    <w:abstractNumId w:val="27"/>
  </w:num>
  <w:num w:numId="25">
    <w:abstractNumId w:val="6"/>
  </w:num>
  <w:num w:numId="26">
    <w:abstractNumId w:val="3"/>
  </w:num>
  <w:num w:numId="27">
    <w:abstractNumId w:val="9"/>
  </w:num>
  <w:num w:numId="28">
    <w:abstractNumId w:val="35"/>
  </w:num>
  <w:num w:numId="29">
    <w:abstractNumId w:val="12"/>
  </w:num>
  <w:num w:numId="30">
    <w:abstractNumId w:val="32"/>
  </w:num>
  <w:num w:numId="31">
    <w:abstractNumId w:val="1"/>
  </w:num>
  <w:num w:numId="32">
    <w:abstractNumId w:val="22"/>
  </w:num>
  <w:num w:numId="33">
    <w:abstractNumId w:val="21"/>
  </w:num>
  <w:num w:numId="34">
    <w:abstractNumId w:val="29"/>
  </w:num>
  <w:num w:numId="35">
    <w:abstractNumId w:val="34"/>
  </w:num>
  <w:num w:numId="36">
    <w:abstractNumId w:val="15"/>
  </w:num>
  <w:num w:numId="37">
    <w:abstractNumId w:val="30"/>
  </w:num>
  <w:num w:numId="38">
    <w:abstractNumId w:val="7"/>
  </w:num>
  <w:num w:numId="39">
    <w:abstractNumId w:val="14"/>
  </w:num>
  <w:num w:numId="40">
    <w:abstractNumId w:val="10"/>
  </w:num>
  <w:num w:numId="41">
    <w:abstractNumId w:val="39"/>
  </w:num>
  <w:num w:numId="42">
    <w:abstractNumId w:val="19"/>
  </w:num>
  <w:num w:numId="43">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71"/>
    <w:rsid w:val="000008CC"/>
    <w:rsid w:val="00000FC7"/>
    <w:rsid w:val="00001901"/>
    <w:rsid w:val="000068CA"/>
    <w:rsid w:val="00007B89"/>
    <w:rsid w:val="0001000F"/>
    <w:rsid w:val="000138CC"/>
    <w:rsid w:val="000159FD"/>
    <w:rsid w:val="00022AF1"/>
    <w:rsid w:val="00024E1B"/>
    <w:rsid w:val="00027A77"/>
    <w:rsid w:val="00032AFE"/>
    <w:rsid w:val="00036F48"/>
    <w:rsid w:val="000378CE"/>
    <w:rsid w:val="00040820"/>
    <w:rsid w:val="0004083E"/>
    <w:rsid w:val="0004140F"/>
    <w:rsid w:val="00046D95"/>
    <w:rsid w:val="0005406F"/>
    <w:rsid w:val="00054D4F"/>
    <w:rsid w:val="00063B33"/>
    <w:rsid w:val="00063B82"/>
    <w:rsid w:val="000641A4"/>
    <w:rsid w:val="00075B4D"/>
    <w:rsid w:val="00077162"/>
    <w:rsid w:val="00083A44"/>
    <w:rsid w:val="00086884"/>
    <w:rsid w:val="00087AC7"/>
    <w:rsid w:val="000903E3"/>
    <w:rsid w:val="0009634D"/>
    <w:rsid w:val="0009665B"/>
    <w:rsid w:val="000A0714"/>
    <w:rsid w:val="000A1288"/>
    <w:rsid w:val="000A4CDB"/>
    <w:rsid w:val="000A7569"/>
    <w:rsid w:val="000B0D9F"/>
    <w:rsid w:val="000B143A"/>
    <w:rsid w:val="000B252F"/>
    <w:rsid w:val="000B3B30"/>
    <w:rsid w:val="000B7D24"/>
    <w:rsid w:val="000C21A4"/>
    <w:rsid w:val="000C43AC"/>
    <w:rsid w:val="000C45C7"/>
    <w:rsid w:val="000C4CDF"/>
    <w:rsid w:val="000D0309"/>
    <w:rsid w:val="000D12CB"/>
    <w:rsid w:val="000D4498"/>
    <w:rsid w:val="000D688F"/>
    <w:rsid w:val="000D6AB1"/>
    <w:rsid w:val="000D72F4"/>
    <w:rsid w:val="000E1B02"/>
    <w:rsid w:val="000E1C20"/>
    <w:rsid w:val="000E3585"/>
    <w:rsid w:val="000E529C"/>
    <w:rsid w:val="000F0B48"/>
    <w:rsid w:val="000F1C13"/>
    <w:rsid w:val="000F2E4E"/>
    <w:rsid w:val="000F325E"/>
    <w:rsid w:val="000F7C6B"/>
    <w:rsid w:val="00102D76"/>
    <w:rsid w:val="00104725"/>
    <w:rsid w:val="00112A6C"/>
    <w:rsid w:val="00131792"/>
    <w:rsid w:val="00135B2B"/>
    <w:rsid w:val="00135C91"/>
    <w:rsid w:val="00140B85"/>
    <w:rsid w:val="00140F65"/>
    <w:rsid w:val="00142620"/>
    <w:rsid w:val="001444D6"/>
    <w:rsid w:val="00144A59"/>
    <w:rsid w:val="00144FA5"/>
    <w:rsid w:val="001529C4"/>
    <w:rsid w:val="00153440"/>
    <w:rsid w:val="00154D18"/>
    <w:rsid w:val="00157704"/>
    <w:rsid w:val="001579EF"/>
    <w:rsid w:val="00160CAD"/>
    <w:rsid w:val="001642CE"/>
    <w:rsid w:val="00166309"/>
    <w:rsid w:val="00172708"/>
    <w:rsid w:val="001761A5"/>
    <w:rsid w:val="00180B13"/>
    <w:rsid w:val="0018386C"/>
    <w:rsid w:val="0018783B"/>
    <w:rsid w:val="00187ED8"/>
    <w:rsid w:val="00190FEC"/>
    <w:rsid w:val="001933D2"/>
    <w:rsid w:val="00193775"/>
    <w:rsid w:val="00193CF5"/>
    <w:rsid w:val="0019408A"/>
    <w:rsid w:val="00194243"/>
    <w:rsid w:val="00194592"/>
    <w:rsid w:val="001A24DE"/>
    <w:rsid w:val="001A2685"/>
    <w:rsid w:val="001A2DAC"/>
    <w:rsid w:val="001A3ADF"/>
    <w:rsid w:val="001A583C"/>
    <w:rsid w:val="001B1B11"/>
    <w:rsid w:val="001B2596"/>
    <w:rsid w:val="001B4D92"/>
    <w:rsid w:val="001B592F"/>
    <w:rsid w:val="001C2548"/>
    <w:rsid w:val="001C7565"/>
    <w:rsid w:val="001D03BF"/>
    <w:rsid w:val="001D46B7"/>
    <w:rsid w:val="001D56A5"/>
    <w:rsid w:val="001D5D95"/>
    <w:rsid w:val="001D7922"/>
    <w:rsid w:val="001E33C7"/>
    <w:rsid w:val="001E342C"/>
    <w:rsid w:val="001E6551"/>
    <w:rsid w:val="002057B8"/>
    <w:rsid w:val="00211013"/>
    <w:rsid w:val="0021298C"/>
    <w:rsid w:val="00212A92"/>
    <w:rsid w:val="002146FA"/>
    <w:rsid w:val="00217C27"/>
    <w:rsid w:val="002253D1"/>
    <w:rsid w:val="0022607D"/>
    <w:rsid w:val="0023070E"/>
    <w:rsid w:val="00234081"/>
    <w:rsid w:val="00237531"/>
    <w:rsid w:val="002423D2"/>
    <w:rsid w:val="00243C78"/>
    <w:rsid w:val="002442BD"/>
    <w:rsid w:val="00245BDC"/>
    <w:rsid w:val="00250699"/>
    <w:rsid w:val="00253827"/>
    <w:rsid w:val="0025468A"/>
    <w:rsid w:val="00255955"/>
    <w:rsid w:val="0026087B"/>
    <w:rsid w:val="0026352E"/>
    <w:rsid w:val="00267FF7"/>
    <w:rsid w:val="00270B2A"/>
    <w:rsid w:val="00270C32"/>
    <w:rsid w:val="002712F8"/>
    <w:rsid w:val="00275228"/>
    <w:rsid w:val="002860CD"/>
    <w:rsid w:val="002865FB"/>
    <w:rsid w:val="0028765C"/>
    <w:rsid w:val="0029185B"/>
    <w:rsid w:val="00292D23"/>
    <w:rsid w:val="00294E16"/>
    <w:rsid w:val="002953F9"/>
    <w:rsid w:val="00295431"/>
    <w:rsid w:val="002958CE"/>
    <w:rsid w:val="002965FC"/>
    <w:rsid w:val="002A04BD"/>
    <w:rsid w:val="002A164D"/>
    <w:rsid w:val="002A6E4A"/>
    <w:rsid w:val="002B47EC"/>
    <w:rsid w:val="002B4942"/>
    <w:rsid w:val="002B5A21"/>
    <w:rsid w:val="002B7CDD"/>
    <w:rsid w:val="002C0644"/>
    <w:rsid w:val="002C3C8D"/>
    <w:rsid w:val="002C7263"/>
    <w:rsid w:val="002D3BE8"/>
    <w:rsid w:val="002D7AC2"/>
    <w:rsid w:val="002E27DD"/>
    <w:rsid w:val="002F1680"/>
    <w:rsid w:val="002F19C3"/>
    <w:rsid w:val="002F33AF"/>
    <w:rsid w:val="002F4375"/>
    <w:rsid w:val="002F46DF"/>
    <w:rsid w:val="002F6CEA"/>
    <w:rsid w:val="00301677"/>
    <w:rsid w:val="003041DC"/>
    <w:rsid w:val="003072DD"/>
    <w:rsid w:val="00310B2F"/>
    <w:rsid w:val="00313EFC"/>
    <w:rsid w:val="003168DD"/>
    <w:rsid w:val="003168F8"/>
    <w:rsid w:val="00316F39"/>
    <w:rsid w:val="00321F6F"/>
    <w:rsid w:val="003228D9"/>
    <w:rsid w:val="0032316B"/>
    <w:rsid w:val="00323451"/>
    <w:rsid w:val="00323642"/>
    <w:rsid w:val="00323F8B"/>
    <w:rsid w:val="00327A18"/>
    <w:rsid w:val="00327D52"/>
    <w:rsid w:val="00331B44"/>
    <w:rsid w:val="00334BF4"/>
    <w:rsid w:val="00335012"/>
    <w:rsid w:val="00337AAE"/>
    <w:rsid w:val="00341E87"/>
    <w:rsid w:val="00342254"/>
    <w:rsid w:val="00343286"/>
    <w:rsid w:val="0034495B"/>
    <w:rsid w:val="0034581C"/>
    <w:rsid w:val="00351890"/>
    <w:rsid w:val="00353A4A"/>
    <w:rsid w:val="00354A89"/>
    <w:rsid w:val="00357A3D"/>
    <w:rsid w:val="00357BAC"/>
    <w:rsid w:val="003627DB"/>
    <w:rsid w:val="00364F86"/>
    <w:rsid w:val="00371091"/>
    <w:rsid w:val="0037474F"/>
    <w:rsid w:val="00377462"/>
    <w:rsid w:val="00380058"/>
    <w:rsid w:val="00381FFD"/>
    <w:rsid w:val="00385632"/>
    <w:rsid w:val="0039314B"/>
    <w:rsid w:val="00395DD7"/>
    <w:rsid w:val="003A0C56"/>
    <w:rsid w:val="003A4129"/>
    <w:rsid w:val="003A4842"/>
    <w:rsid w:val="003A5F28"/>
    <w:rsid w:val="003B11CF"/>
    <w:rsid w:val="003B2646"/>
    <w:rsid w:val="003C1020"/>
    <w:rsid w:val="003C2858"/>
    <w:rsid w:val="003C4738"/>
    <w:rsid w:val="003C485C"/>
    <w:rsid w:val="003C557B"/>
    <w:rsid w:val="003C7740"/>
    <w:rsid w:val="003D0BFE"/>
    <w:rsid w:val="003D1690"/>
    <w:rsid w:val="003D1914"/>
    <w:rsid w:val="003D385E"/>
    <w:rsid w:val="003D45C0"/>
    <w:rsid w:val="003D66C1"/>
    <w:rsid w:val="003D6C4A"/>
    <w:rsid w:val="003E030C"/>
    <w:rsid w:val="003E0F41"/>
    <w:rsid w:val="003F0F77"/>
    <w:rsid w:val="003F1CA8"/>
    <w:rsid w:val="003F2F2F"/>
    <w:rsid w:val="003F6BD9"/>
    <w:rsid w:val="00400D14"/>
    <w:rsid w:val="00403FC5"/>
    <w:rsid w:val="00405B5D"/>
    <w:rsid w:val="00410BB8"/>
    <w:rsid w:val="0041286E"/>
    <w:rsid w:val="00413A79"/>
    <w:rsid w:val="004140C1"/>
    <w:rsid w:val="004213F7"/>
    <w:rsid w:val="0042281B"/>
    <w:rsid w:val="00423BDB"/>
    <w:rsid w:val="00426F41"/>
    <w:rsid w:val="00433C4C"/>
    <w:rsid w:val="00435608"/>
    <w:rsid w:val="00437348"/>
    <w:rsid w:val="00441850"/>
    <w:rsid w:val="0044272F"/>
    <w:rsid w:val="00442AEA"/>
    <w:rsid w:val="00444257"/>
    <w:rsid w:val="004515B8"/>
    <w:rsid w:val="0045195F"/>
    <w:rsid w:val="004578A6"/>
    <w:rsid w:val="00461276"/>
    <w:rsid w:val="004633A1"/>
    <w:rsid w:val="004633D1"/>
    <w:rsid w:val="00463C8D"/>
    <w:rsid w:val="004661A1"/>
    <w:rsid w:val="00470856"/>
    <w:rsid w:val="004710B7"/>
    <w:rsid w:val="004739FE"/>
    <w:rsid w:val="00482A24"/>
    <w:rsid w:val="00483FA8"/>
    <w:rsid w:val="00484AA1"/>
    <w:rsid w:val="00491918"/>
    <w:rsid w:val="00491A18"/>
    <w:rsid w:val="004927B9"/>
    <w:rsid w:val="00494D0F"/>
    <w:rsid w:val="004973AE"/>
    <w:rsid w:val="004A178D"/>
    <w:rsid w:val="004A2AE5"/>
    <w:rsid w:val="004A6B77"/>
    <w:rsid w:val="004B0E78"/>
    <w:rsid w:val="004C2299"/>
    <w:rsid w:val="004C3F35"/>
    <w:rsid w:val="004C613C"/>
    <w:rsid w:val="004D65AC"/>
    <w:rsid w:val="004D6AAA"/>
    <w:rsid w:val="004E2C13"/>
    <w:rsid w:val="004E32A2"/>
    <w:rsid w:val="004F0ADA"/>
    <w:rsid w:val="004F4906"/>
    <w:rsid w:val="004F64F2"/>
    <w:rsid w:val="0050076C"/>
    <w:rsid w:val="0050411A"/>
    <w:rsid w:val="005055E5"/>
    <w:rsid w:val="005063C8"/>
    <w:rsid w:val="00506F7E"/>
    <w:rsid w:val="0051157A"/>
    <w:rsid w:val="00513AEB"/>
    <w:rsid w:val="005207EF"/>
    <w:rsid w:val="005226B5"/>
    <w:rsid w:val="005235CD"/>
    <w:rsid w:val="00525B32"/>
    <w:rsid w:val="00531A9E"/>
    <w:rsid w:val="005354D1"/>
    <w:rsid w:val="005375AC"/>
    <w:rsid w:val="00537658"/>
    <w:rsid w:val="0054321C"/>
    <w:rsid w:val="00545ABD"/>
    <w:rsid w:val="005552D8"/>
    <w:rsid w:val="00563DCE"/>
    <w:rsid w:val="00571604"/>
    <w:rsid w:val="0058018C"/>
    <w:rsid w:val="00580584"/>
    <w:rsid w:val="00581906"/>
    <w:rsid w:val="00582F9A"/>
    <w:rsid w:val="005838B1"/>
    <w:rsid w:val="005874BA"/>
    <w:rsid w:val="00590333"/>
    <w:rsid w:val="00592072"/>
    <w:rsid w:val="00592B44"/>
    <w:rsid w:val="005934B2"/>
    <w:rsid w:val="00593ABE"/>
    <w:rsid w:val="005A35AB"/>
    <w:rsid w:val="005B7541"/>
    <w:rsid w:val="005B7E09"/>
    <w:rsid w:val="005C143C"/>
    <w:rsid w:val="005C1F4B"/>
    <w:rsid w:val="005C5D26"/>
    <w:rsid w:val="005D4C6E"/>
    <w:rsid w:val="005D5F7D"/>
    <w:rsid w:val="005E3218"/>
    <w:rsid w:val="005E3D7E"/>
    <w:rsid w:val="005F1CB5"/>
    <w:rsid w:val="006005FA"/>
    <w:rsid w:val="0060159D"/>
    <w:rsid w:val="00620343"/>
    <w:rsid w:val="00631AA7"/>
    <w:rsid w:val="006332D2"/>
    <w:rsid w:val="00634236"/>
    <w:rsid w:val="006353FD"/>
    <w:rsid w:val="00647143"/>
    <w:rsid w:val="00652421"/>
    <w:rsid w:val="00654006"/>
    <w:rsid w:val="006559B0"/>
    <w:rsid w:val="00657441"/>
    <w:rsid w:val="006578AB"/>
    <w:rsid w:val="00660F20"/>
    <w:rsid w:val="006629ED"/>
    <w:rsid w:val="006646F9"/>
    <w:rsid w:val="00664E95"/>
    <w:rsid w:val="006663DA"/>
    <w:rsid w:val="00670326"/>
    <w:rsid w:val="0067442E"/>
    <w:rsid w:val="0067642F"/>
    <w:rsid w:val="006774AC"/>
    <w:rsid w:val="00680BC2"/>
    <w:rsid w:val="00681DBF"/>
    <w:rsid w:val="006835EC"/>
    <w:rsid w:val="00687232"/>
    <w:rsid w:val="00692B04"/>
    <w:rsid w:val="00693942"/>
    <w:rsid w:val="006A66E4"/>
    <w:rsid w:val="006B2E0F"/>
    <w:rsid w:val="006B563B"/>
    <w:rsid w:val="006B70F3"/>
    <w:rsid w:val="006C4945"/>
    <w:rsid w:val="006C77D0"/>
    <w:rsid w:val="006D429A"/>
    <w:rsid w:val="006D4856"/>
    <w:rsid w:val="006D5D47"/>
    <w:rsid w:val="006D6120"/>
    <w:rsid w:val="006E18C0"/>
    <w:rsid w:val="006E2A3F"/>
    <w:rsid w:val="006E447F"/>
    <w:rsid w:val="006E52DB"/>
    <w:rsid w:val="006E74A9"/>
    <w:rsid w:val="006F0A94"/>
    <w:rsid w:val="006F1DA3"/>
    <w:rsid w:val="006F45FD"/>
    <w:rsid w:val="006F6275"/>
    <w:rsid w:val="006F70A6"/>
    <w:rsid w:val="006F7626"/>
    <w:rsid w:val="00703DDF"/>
    <w:rsid w:val="00703DFC"/>
    <w:rsid w:val="00710683"/>
    <w:rsid w:val="00711B37"/>
    <w:rsid w:val="007229C5"/>
    <w:rsid w:val="0072445B"/>
    <w:rsid w:val="0072513F"/>
    <w:rsid w:val="007332C8"/>
    <w:rsid w:val="00734F0E"/>
    <w:rsid w:val="007414CE"/>
    <w:rsid w:val="00744C5D"/>
    <w:rsid w:val="0075342F"/>
    <w:rsid w:val="00753D4B"/>
    <w:rsid w:val="0075591C"/>
    <w:rsid w:val="00755CC4"/>
    <w:rsid w:val="00755E37"/>
    <w:rsid w:val="00756253"/>
    <w:rsid w:val="00756851"/>
    <w:rsid w:val="007575DF"/>
    <w:rsid w:val="007625E4"/>
    <w:rsid w:val="00764593"/>
    <w:rsid w:val="00765159"/>
    <w:rsid w:val="0076625D"/>
    <w:rsid w:val="0076663A"/>
    <w:rsid w:val="007668DE"/>
    <w:rsid w:val="00770BA2"/>
    <w:rsid w:val="00770FBA"/>
    <w:rsid w:val="007739A6"/>
    <w:rsid w:val="00777679"/>
    <w:rsid w:val="0078063C"/>
    <w:rsid w:val="00780CEA"/>
    <w:rsid w:val="0078470D"/>
    <w:rsid w:val="0078487B"/>
    <w:rsid w:val="0078672D"/>
    <w:rsid w:val="00786828"/>
    <w:rsid w:val="00786CBA"/>
    <w:rsid w:val="00786E92"/>
    <w:rsid w:val="00792BA2"/>
    <w:rsid w:val="007930FB"/>
    <w:rsid w:val="00793C33"/>
    <w:rsid w:val="00794576"/>
    <w:rsid w:val="007949EE"/>
    <w:rsid w:val="007976FE"/>
    <w:rsid w:val="007A07CE"/>
    <w:rsid w:val="007A0DCF"/>
    <w:rsid w:val="007A4D8E"/>
    <w:rsid w:val="007A6116"/>
    <w:rsid w:val="007A689A"/>
    <w:rsid w:val="007A79F2"/>
    <w:rsid w:val="007B1D5F"/>
    <w:rsid w:val="007C7163"/>
    <w:rsid w:val="007C7203"/>
    <w:rsid w:val="007D02A6"/>
    <w:rsid w:val="007D2652"/>
    <w:rsid w:val="007D6E2C"/>
    <w:rsid w:val="007E1E24"/>
    <w:rsid w:val="007E2065"/>
    <w:rsid w:val="007E2F5E"/>
    <w:rsid w:val="007E2FA3"/>
    <w:rsid w:val="007E4B91"/>
    <w:rsid w:val="007E67C9"/>
    <w:rsid w:val="007E738F"/>
    <w:rsid w:val="007F4DEC"/>
    <w:rsid w:val="007F4F8B"/>
    <w:rsid w:val="007F67CF"/>
    <w:rsid w:val="00811E29"/>
    <w:rsid w:val="00814472"/>
    <w:rsid w:val="00815244"/>
    <w:rsid w:val="00816397"/>
    <w:rsid w:val="00817DB8"/>
    <w:rsid w:val="00830175"/>
    <w:rsid w:val="008309AF"/>
    <w:rsid w:val="00832E5D"/>
    <w:rsid w:val="008369A7"/>
    <w:rsid w:val="008402E0"/>
    <w:rsid w:val="0084261F"/>
    <w:rsid w:val="00844EC0"/>
    <w:rsid w:val="00846C22"/>
    <w:rsid w:val="00854B71"/>
    <w:rsid w:val="00855092"/>
    <w:rsid w:val="0085535E"/>
    <w:rsid w:val="00862062"/>
    <w:rsid w:val="0087018A"/>
    <w:rsid w:val="008714E2"/>
    <w:rsid w:val="008715A2"/>
    <w:rsid w:val="00872FB0"/>
    <w:rsid w:val="0087372B"/>
    <w:rsid w:val="008738FF"/>
    <w:rsid w:val="00876929"/>
    <w:rsid w:val="00880091"/>
    <w:rsid w:val="00881375"/>
    <w:rsid w:val="00883D6B"/>
    <w:rsid w:val="0088418B"/>
    <w:rsid w:val="00884E63"/>
    <w:rsid w:val="008936D9"/>
    <w:rsid w:val="00894390"/>
    <w:rsid w:val="00894B2D"/>
    <w:rsid w:val="008962C1"/>
    <w:rsid w:val="008A1CC0"/>
    <w:rsid w:val="008A52E5"/>
    <w:rsid w:val="008A54AC"/>
    <w:rsid w:val="008B0B7F"/>
    <w:rsid w:val="008B0C44"/>
    <w:rsid w:val="008B1D83"/>
    <w:rsid w:val="008B1E26"/>
    <w:rsid w:val="008B6257"/>
    <w:rsid w:val="008B6CCE"/>
    <w:rsid w:val="008B769A"/>
    <w:rsid w:val="008C0BAE"/>
    <w:rsid w:val="008C1158"/>
    <w:rsid w:val="008C5599"/>
    <w:rsid w:val="008C5EA7"/>
    <w:rsid w:val="008C7E2E"/>
    <w:rsid w:val="008D0F28"/>
    <w:rsid w:val="008D2E38"/>
    <w:rsid w:val="008D36FB"/>
    <w:rsid w:val="008D4450"/>
    <w:rsid w:val="008D5CB9"/>
    <w:rsid w:val="008D7AB6"/>
    <w:rsid w:val="008E26F6"/>
    <w:rsid w:val="008E3149"/>
    <w:rsid w:val="008E35B9"/>
    <w:rsid w:val="008E7DE1"/>
    <w:rsid w:val="008F3F27"/>
    <w:rsid w:val="008F66F6"/>
    <w:rsid w:val="008F6CC4"/>
    <w:rsid w:val="00900674"/>
    <w:rsid w:val="00900951"/>
    <w:rsid w:val="00900B53"/>
    <w:rsid w:val="00901DC5"/>
    <w:rsid w:val="009062C0"/>
    <w:rsid w:val="00907BC6"/>
    <w:rsid w:val="0091048B"/>
    <w:rsid w:val="0091330E"/>
    <w:rsid w:val="009164EB"/>
    <w:rsid w:val="00917609"/>
    <w:rsid w:val="00924308"/>
    <w:rsid w:val="00930101"/>
    <w:rsid w:val="00931B60"/>
    <w:rsid w:val="0093242F"/>
    <w:rsid w:val="00932B38"/>
    <w:rsid w:val="0093577F"/>
    <w:rsid w:val="00935C3D"/>
    <w:rsid w:val="00937520"/>
    <w:rsid w:val="00944FC0"/>
    <w:rsid w:val="009453BA"/>
    <w:rsid w:val="00945E12"/>
    <w:rsid w:val="0094668F"/>
    <w:rsid w:val="00951885"/>
    <w:rsid w:val="0095303E"/>
    <w:rsid w:val="00956AA5"/>
    <w:rsid w:val="00956B40"/>
    <w:rsid w:val="00957472"/>
    <w:rsid w:val="0096057C"/>
    <w:rsid w:val="009640C9"/>
    <w:rsid w:val="00964A56"/>
    <w:rsid w:val="00964A88"/>
    <w:rsid w:val="0096587F"/>
    <w:rsid w:val="00967D4F"/>
    <w:rsid w:val="009726B1"/>
    <w:rsid w:val="009765EC"/>
    <w:rsid w:val="0098030E"/>
    <w:rsid w:val="00981841"/>
    <w:rsid w:val="00981E20"/>
    <w:rsid w:val="0098408F"/>
    <w:rsid w:val="00985678"/>
    <w:rsid w:val="0098716A"/>
    <w:rsid w:val="00991BE0"/>
    <w:rsid w:val="009941A6"/>
    <w:rsid w:val="0099530E"/>
    <w:rsid w:val="009953D4"/>
    <w:rsid w:val="00995928"/>
    <w:rsid w:val="00995CFD"/>
    <w:rsid w:val="009979C3"/>
    <w:rsid w:val="009A03EA"/>
    <w:rsid w:val="009A13DF"/>
    <w:rsid w:val="009A2F91"/>
    <w:rsid w:val="009A3C8E"/>
    <w:rsid w:val="009A3F9F"/>
    <w:rsid w:val="009A538A"/>
    <w:rsid w:val="009A79C0"/>
    <w:rsid w:val="009B258F"/>
    <w:rsid w:val="009C21E9"/>
    <w:rsid w:val="009C2917"/>
    <w:rsid w:val="009C7997"/>
    <w:rsid w:val="009D2E02"/>
    <w:rsid w:val="009D34E7"/>
    <w:rsid w:val="009D4AD2"/>
    <w:rsid w:val="009D4D37"/>
    <w:rsid w:val="009D5F53"/>
    <w:rsid w:val="009D6F7B"/>
    <w:rsid w:val="009D7E01"/>
    <w:rsid w:val="009E21A2"/>
    <w:rsid w:val="009F001F"/>
    <w:rsid w:val="009F16BF"/>
    <w:rsid w:val="00A00EA7"/>
    <w:rsid w:val="00A026EC"/>
    <w:rsid w:val="00A03214"/>
    <w:rsid w:val="00A1086D"/>
    <w:rsid w:val="00A11DA4"/>
    <w:rsid w:val="00A15712"/>
    <w:rsid w:val="00A15C60"/>
    <w:rsid w:val="00A16852"/>
    <w:rsid w:val="00A20C77"/>
    <w:rsid w:val="00A22C20"/>
    <w:rsid w:val="00A23537"/>
    <w:rsid w:val="00A2424A"/>
    <w:rsid w:val="00A26917"/>
    <w:rsid w:val="00A30DCE"/>
    <w:rsid w:val="00A332C6"/>
    <w:rsid w:val="00A33901"/>
    <w:rsid w:val="00A358A4"/>
    <w:rsid w:val="00A37371"/>
    <w:rsid w:val="00A44E91"/>
    <w:rsid w:val="00A46C97"/>
    <w:rsid w:val="00A52646"/>
    <w:rsid w:val="00A54B87"/>
    <w:rsid w:val="00A55454"/>
    <w:rsid w:val="00A575B6"/>
    <w:rsid w:val="00A60B3E"/>
    <w:rsid w:val="00A6335E"/>
    <w:rsid w:val="00A63B48"/>
    <w:rsid w:val="00A66297"/>
    <w:rsid w:val="00A80F3F"/>
    <w:rsid w:val="00A832C1"/>
    <w:rsid w:val="00A83E64"/>
    <w:rsid w:val="00A86465"/>
    <w:rsid w:val="00A868D2"/>
    <w:rsid w:val="00A946FA"/>
    <w:rsid w:val="00AA1263"/>
    <w:rsid w:val="00AA157F"/>
    <w:rsid w:val="00AA1C4C"/>
    <w:rsid w:val="00AA6610"/>
    <w:rsid w:val="00AA6855"/>
    <w:rsid w:val="00AB2E99"/>
    <w:rsid w:val="00AB4480"/>
    <w:rsid w:val="00AB5B1B"/>
    <w:rsid w:val="00AC0BDC"/>
    <w:rsid w:val="00AC54D9"/>
    <w:rsid w:val="00AD22E9"/>
    <w:rsid w:val="00AD302D"/>
    <w:rsid w:val="00AD3858"/>
    <w:rsid w:val="00AD5B1F"/>
    <w:rsid w:val="00AD631A"/>
    <w:rsid w:val="00AD64B2"/>
    <w:rsid w:val="00AE0087"/>
    <w:rsid w:val="00AE17A7"/>
    <w:rsid w:val="00AE203F"/>
    <w:rsid w:val="00AE558A"/>
    <w:rsid w:val="00AE6B64"/>
    <w:rsid w:val="00AE73BC"/>
    <w:rsid w:val="00AF1C87"/>
    <w:rsid w:val="00AF2050"/>
    <w:rsid w:val="00B0029D"/>
    <w:rsid w:val="00B00C81"/>
    <w:rsid w:val="00B03290"/>
    <w:rsid w:val="00B0587B"/>
    <w:rsid w:val="00B1244A"/>
    <w:rsid w:val="00B20476"/>
    <w:rsid w:val="00B217CC"/>
    <w:rsid w:val="00B22765"/>
    <w:rsid w:val="00B26D99"/>
    <w:rsid w:val="00B3432A"/>
    <w:rsid w:val="00B365CF"/>
    <w:rsid w:val="00B36C5B"/>
    <w:rsid w:val="00B373FC"/>
    <w:rsid w:val="00B41381"/>
    <w:rsid w:val="00B4220B"/>
    <w:rsid w:val="00B42C8D"/>
    <w:rsid w:val="00B434E0"/>
    <w:rsid w:val="00B43F26"/>
    <w:rsid w:val="00B50E76"/>
    <w:rsid w:val="00B5259B"/>
    <w:rsid w:val="00B561FE"/>
    <w:rsid w:val="00B56DF3"/>
    <w:rsid w:val="00B57C29"/>
    <w:rsid w:val="00B6446D"/>
    <w:rsid w:val="00B65224"/>
    <w:rsid w:val="00B673D7"/>
    <w:rsid w:val="00B70D8A"/>
    <w:rsid w:val="00B71672"/>
    <w:rsid w:val="00B71C84"/>
    <w:rsid w:val="00B723F6"/>
    <w:rsid w:val="00B727F3"/>
    <w:rsid w:val="00B72F2C"/>
    <w:rsid w:val="00B75AE4"/>
    <w:rsid w:val="00B81F1F"/>
    <w:rsid w:val="00B8268A"/>
    <w:rsid w:val="00B82D84"/>
    <w:rsid w:val="00B8448E"/>
    <w:rsid w:val="00B85209"/>
    <w:rsid w:val="00B94E3F"/>
    <w:rsid w:val="00B9620C"/>
    <w:rsid w:val="00B96B7D"/>
    <w:rsid w:val="00BA7322"/>
    <w:rsid w:val="00BB1487"/>
    <w:rsid w:val="00BB56D0"/>
    <w:rsid w:val="00BB6A4F"/>
    <w:rsid w:val="00BC1595"/>
    <w:rsid w:val="00BC3B39"/>
    <w:rsid w:val="00BD2AED"/>
    <w:rsid w:val="00BD5E88"/>
    <w:rsid w:val="00BE12AF"/>
    <w:rsid w:val="00BE3AEB"/>
    <w:rsid w:val="00BE4828"/>
    <w:rsid w:val="00BE65BB"/>
    <w:rsid w:val="00BF0964"/>
    <w:rsid w:val="00BF1884"/>
    <w:rsid w:val="00BF1954"/>
    <w:rsid w:val="00BF1F02"/>
    <w:rsid w:val="00BF2D71"/>
    <w:rsid w:val="00BF48CB"/>
    <w:rsid w:val="00BF52A6"/>
    <w:rsid w:val="00BF5930"/>
    <w:rsid w:val="00BF689B"/>
    <w:rsid w:val="00BF6B8E"/>
    <w:rsid w:val="00C04CD0"/>
    <w:rsid w:val="00C11517"/>
    <w:rsid w:val="00C15EBE"/>
    <w:rsid w:val="00C21C3F"/>
    <w:rsid w:val="00C2469C"/>
    <w:rsid w:val="00C261A2"/>
    <w:rsid w:val="00C26601"/>
    <w:rsid w:val="00C270C1"/>
    <w:rsid w:val="00C305E0"/>
    <w:rsid w:val="00C316B2"/>
    <w:rsid w:val="00C31C78"/>
    <w:rsid w:val="00C33DE2"/>
    <w:rsid w:val="00C3500E"/>
    <w:rsid w:val="00C403C8"/>
    <w:rsid w:val="00C4172E"/>
    <w:rsid w:val="00C475B7"/>
    <w:rsid w:val="00C47C5B"/>
    <w:rsid w:val="00C517A8"/>
    <w:rsid w:val="00C53EC4"/>
    <w:rsid w:val="00C60D0F"/>
    <w:rsid w:val="00C65822"/>
    <w:rsid w:val="00C72E4D"/>
    <w:rsid w:val="00C7582E"/>
    <w:rsid w:val="00C75EBF"/>
    <w:rsid w:val="00C769B0"/>
    <w:rsid w:val="00C80B47"/>
    <w:rsid w:val="00C86254"/>
    <w:rsid w:val="00C86C35"/>
    <w:rsid w:val="00C86FE1"/>
    <w:rsid w:val="00C935BB"/>
    <w:rsid w:val="00C94444"/>
    <w:rsid w:val="00C96363"/>
    <w:rsid w:val="00C971D4"/>
    <w:rsid w:val="00C9753E"/>
    <w:rsid w:val="00C97A13"/>
    <w:rsid w:val="00CA057A"/>
    <w:rsid w:val="00CA20A0"/>
    <w:rsid w:val="00CA23D9"/>
    <w:rsid w:val="00CA2CDC"/>
    <w:rsid w:val="00CA3011"/>
    <w:rsid w:val="00CA3780"/>
    <w:rsid w:val="00CA5E2C"/>
    <w:rsid w:val="00CA5EFC"/>
    <w:rsid w:val="00CA6D83"/>
    <w:rsid w:val="00CA7EE9"/>
    <w:rsid w:val="00CB1997"/>
    <w:rsid w:val="00CB2D5E"/>
    <w:rsid w:val="00CB3002"/>
    <w:rsid w:val="00CB3394"/>
    <w:rsid w:val="00CC24A2"/>
    <w:rsid w:val="00CC478E"/>
    <w:rsid w:val="00CC4D67"/>
    <w:rsid w:val="00CC7AEE"/>
    <w:rsid w:val="00CD2002"/>
    <w:rsid w:val="00CD3091"/>
    <w:rsid w:val="00CE4D77"/>
    <w:rsid w:val="00CE4FCE"/>
    <w:rsid w:val="00CF2A06"/>
    <w:rsid w:val="00CF524E"/>
    <w:rsid w:val="00D00DD6"/>
    <w:rsid w:val="00D0631B"/>
    <w:rsid w:val="00D07528"/>
    <w:rsid w:val="00D12BA0"/>
    <w:rsid w:val="00D132FF"/>
    <w:rsid w:val="00D14B1D"/>
    <w:rsid w:val="00D178F2"/>
    <w:rsid w:val="00D2010E"/>
    <w:rsid w:val="00D22691"/>
    <w:rsid w:val="00D22F8C"/>
    <w:rsid w:val="00D26B1D"/>
    <w:rsid w:val="00D312DE"/>
    <w:rsid w:val="00D33D91"/>
    <w:rsid w:val="00D34FC5"/>
    <w:rsid w:val="00D40169"/>
    <w:rsid w:val="00D4219A"/>
    <w:rsid w:val="00D4278A"/>
    <w:rsid w:val="00D4600A"/>
    <w:rsid w:val="00D46973"/>
    <w:rsid w:val="00D51CB8"/>
    <w:rsid w:val="00D53A42"/>
    <w:rsid w:val="00D566B1"/>
    <w:rsid w:val="00D63A91"/>
    <w:rsid w:val="00D64DE0"/>
    <w:rsid w:val="00D64E48"/>
    <w:rsid w:val="00D66886"/>
    <w:rsid w:val="00D66E0C"/>
    <w:rsid w:val="00D76291"/>
    <w:rsid w:val="00D764C7"/>
    <w:rsid w:val="00D77FF0"/>
    <w:rsid w:val="00D80C81"/>
    <w:rsid w:val="00D83528"/>
    <w:rsid w:val="00D8444D"/>
    <w:rsid w:val="00D85A8E"/>
    <w:rsid w:val="00D85D73"/>
    <w:rsid w:val="00D90C44"/>
    <w:rsid w:val="00D94C36"/>
    <w:rsid w:val="00D97992"/>
    <w:rsid w:val="00D97D0E"/>
    <w:rsid w:val="00DA1E8E"/>
    <w:rsid w:val="00DA3D13"/>
    <w:rsid w:val="00DA7671"/>
    <w:rsid w:val="00DB43A3"/>
    <w:rsid w:val="00DB4660"/>
    <w:rsid w:val="00DB4DDB"/>
    <w:rsid w:val="00DC0C9D"/>
    <w:rsid w:val="00DC14DE"/>
    <w:rsid w:val="00DC780D"/>
    <w:rsid w:val="00DD3CE5"/>
    <w:rsid w:val="00DD429C"/>
    <w:rsid w:val="00DE2A37"/>
    <w:rsid w:val="00DE3857"/>
    <w:rsid w:val="00DE4563"/>
    <w:rsid w:val="00DE51E2"/>
    <w:rsid w:val="00DE6D0F"/>
    <w:rsid w:val="00DE7359"/>
    <w:rsid w:val="00DF16D7"/>
    <w:rsid w:val="00DF66EA"/>
    <w:rsid w:val="00E0052B"/>
    <w:rsid w:val="00E00E1F"/>
    <w:rsid w:val="00E02040"/>
    <w:rsid w:val="00E0265F"/>
    <w:rsid w:val="00E04E26"/>
    <w:rsid w:val="00E05218"/>
    <w:rsid w:val="00E059DB"/>
    <w:rsid w:val="00E06759"/>
    <w:rsid w:val="00E0699B"/>
    <w:rsid w:val="00E073BD"/>
    <w:rsid w:val="00E13017"/>
    <w:rsid w:val="00E209AF"/>
    <w:rsid w:val="00E25356"/>
    <w:rsid w:val="00E302C2"/>
    <w:rsid w:val="00E3098B"/>
    <w:rsid w:val="00E32128"/>
    <w:rsid w:val="00E328F1"/>
    <w:rsid w:val="00E32990"/>
    <w:rsid w:val="00E34A96"/>
    <w:rsid w:val="00E43FDB"/>
    <w:rsid w:val="00E44285"/>
    <w:rsid w:val="00E45072"/>
    <w:rsid w:val="00E471F6"/>
    <w:rsid w:val="00E54F35"/>
    <w:rsid w:val="00E7167B"/>
    <w:rsid w:val="00E716FF"/>
    <w:rsid w:val="00E7280B"/>
    <w:rsid w:val="00E73892"/>
    <w:rsid w:val="00E747C5"/>
    <w:rsid w:val="00E75CDA"/>
    <w:rsid w:val="00E75F74"/>
    <w:rsid w:val="00E75FCB"/>
    <w:rsid w:val="00E77986"/>
    <w:rsid w:val="00E81E6E"/>
    <w:rsid w:val="00E83F12"/>
    <w:rsid w:val="00E87BF0"/>
    <w:rsid w:val="00E91730"/>
    <w:rsid w:val="00E93283"/>
    <w:rsid w:val="00E9526C"/>
    <w:rsid w:val="00EA2BB0"/>
    <w:rsid w:val="00EA52E3"/>
    <w:rsid w:val="00EA56E1"/>
    <w:rsid w:val="00EA693F"/>
    <w:rsid w:val="00EB5AF1"/>
    <w:rsid w:val="00EB606A"/>
    <w:rsid w:val="00EB6602"/>
    <w:rsid w:val="00EC063B"/>
    <w:rsid w:val="00EC3C71"/>
    <w:rsid w:val="00ED049D"/>
    <w:rsid w:val="00ED1584"/>
    <w:rsid w:val="00ED4DCD"/>
    <w:rsid w:val="00ED4E8C"/>
    <w:rsid w:val="00ED500A"/>
    <w:rsid w:val="00ED5F0E"/>
    <w:rsid w:val="00EE439E"/>
    <w:rsid w:val="00EE47F3"/>
    <w:rsid w:val="00EE73C5"/>
    <w:rsid w:val="00EF27BA"/>
    <w:rsid w:val="00EF314F"/>
    <w:rsid w:val="00EF3D3F"/>
    <w:rsid w:val="00EF626F"/>
    <w:rsid w:val="00EF6B02"/>
    <w:rsid w:val="00F0123B"/>
    <w:rsid w:val="00F024E6"/>
    <w:rsid w:val="00F02F3A"/>
    <w:rsid w:val="00F07531"/>
    <w:rsid w:val="00F15B68"/>
    <w:rsid w:val="00F179EE"/>
    <w:rsid w:val="00F21486"/>
    <w:rsid w:val="00F22FE2"/>
    <w:rsid w:val="00F2431C"/>
    <w:rsid w:val="00F25422"/>
    <w:rsid w:val="00F26344"/>
    <w:rsid w:val="00F309BD"/>
    <w:rsid w:val="00F318A1"/>
    <w:rsid w:val="00F34D58"/>
    <w:rsid w:val="00F350C5"/>
    <w:rsid w:val="00F3575C"/>
    <w:rsid w:val="00F361F1"/>
    <w:rsid w:val="00F36365"/>
    <w:rsid w:val="00F37422"/>
    <w:rsid w:val="00F422CB"/>
    <w:rsid w:val="00F42887"/>
    <w:rsid w:val="00F45D9F"/>
    <w:rsid w:val="00F46437"/>
    <w:rsid w:val="00F46D3E"/>
    <w:rsid w:val="00F477E0"/>
    <w:rsid w:val="00F501A2"/>
    <w:rsid w:val="00F51F40"/>
    <w:rsid w:val="00F5626F"/>
    <w:rsid w:val="00F56608"/>
    <w:rsid w:val="00F6046E"/>
    <w:rsid w:val="00F606C4"/>
    <w:rsid w:val="00F613C1"/>
    <w:rsid w:val="00F657F8"/>
    <w:rsid w:val="00F70BD8"/>
    <w:rsid w:val="00F70DCD"/>
    <w:rsid w:val="00F722B8"/>
    <w:rsid w:val="00F745B5"/>
    <w:rsid w:val="00F84042"/>
    <w:rsid w:val="00F84330"/>
    <w:rsid w:val="00F848AB"/>
    <w:rsid w:val="00F91B7B"/>
    <w:rsid w:val="00F9565C"/>
    <w:rsid w:val="00F96086"/>
    <w:rsid w:val="00F97C99"/>
    <w:rsid w:val="00FA6FB2"/>
    <w:rsid w:val="00FB1612"/>
    <w:rsid w:val="00FB1DF0"/>
    <w:rsid w:val="00FB2679"/>
    <w:rsid w:val="00FC46CF"/>
    <w:rsid w:val="00FC6DC9"/>
    <w:rsid w:val="00FD06E1"/>
    <w:rsid w:val="00FD0774"/>
    <w:rsid w:val="00FD29D3"/>
    <w:rsid w:val="00FD550B"/>
    <w:rsid w:val="00FE6112"/>
    <w:rsid w:val="00FE62C7"/>
    <w:rsid w:val="00FF4259"/>
    <w:rsid w:val="00FF5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E02CE"/>
  <w15:docId w15:val="{43F40327-468D-154A-819A-AD78003D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07531"/>
    <w:pPr>
      <w:spacing w:after="120"/>
    </w:pPr>
    <w:rPr>
      <w:rFonts w:ascii="Times New Roman" w:eastAsia="Times New Roman" w:hAnsi="Times New Roman" w:cs="Times New Roman"/>
      <w:lang w:val="en-AU"/>
    </w:rPr>
  </w:style>
  <w:style w:type="paragraph" w:styleId="Heading1">
    <w:name w:val="heading 1"/>
    <w:basedOn w:val="Normal"/>
    <w:link w:val="Heading1Char"/>
    <w:uiPriority w:val="1"/>
    <w:qFormat/>
    <w:rsid w:val="000B143A"/>
    <w:pPr>
      <w:spacing w:before="58"/>
      <w:ind w:left="113"/>
      <w:jc w:val="both"/>
      <w:outlineLvl w:val="0"/>
    </w:pPr>
    <w:rPr>
      <w:b/>
      <w:bCs/>
      <w:sz w:val="32"/>
      <w:szCs w:val="32"/>
    </w:rPr>
  </w:style>
  <w:style w:type="paragraph" w:styleId="Heading2">
    <w:name w:val="heading 2"/>
    <w:basedOn w:val="Normal"/>
    <w:uiPriority w:val="1"/>
    <w:qFormat/>
    <w:rsid w:val="000B143A"/>
    <w:pPr>
      <w:ind w:left="153" w:right="279"/>
      <w:outlineLvl w:val="1"/>
    </w:pPr>
    <w:rPr>
      <w:b/>
      <w:bCs/>
      <w:sz w:val="28"/>
      <w:szCs w:val="28"/>
    </w:rPr>
  </w:style>
  <w:style w:type="paragraph" w:styleId="Heading3">
    <w:name w:val="heading 3"/>
    <w:basedOn w:val="Normal"/>
    <w:uiPriority w:val="1"/>
    <w:qFormat/>
    <w:rsid w:val="000B143A"/>
    <w:pPr>
      <w:spacing w:line="310" w:lineRule="exact"/>
      <w:ind w:left="353" w:hanging="240"/>
      <w:jc w:val="both"/>
      <w:outlineLvl w:val="2"/>
    </w:pPr>
    <w:rPr>
      <w:b/>
      <w:bCs/>
      <w:sz w:val="24"/>
      <w:szCs w:val="24"/>
    </w:rPr>
  </w:style>
  <w:style w:type="paragraph" w:styleId="Heading4">
    <w:name w:val="heading 4"/>
    <w:basedOn w:val="Normal"/>
    <w:uiPriority w:val="1"/>
    <w:qFormat/>
    <w:rsid w:val="000B143A"/>
    <w:pPr>
      <w:ind w:left="133" w:right="278"/>
      <w:outlineLvl w:val="3"/>
    </w:pPr>
    <w:rPr>
      <w:sz w:val="24"/>
      <w:szCs w:val="24"/>
    </w:rPr>
  </w:style>
  <w:style w:type="paragraph" w:styleId="Heading5">
    <w:name w:val="heading 5"/>
    <w:basedOn w:val="Normal"/>
    <w:uiPriority w:val="1"/>
    <w:qFormat/>
    <w:rsid w:val="000B143A"/>
    <w:pPr>
      <w:ind w:left="473"/>
      <w:outlineLvl w:val="4"/>
    </w:pPr>
    <w:rPr>
      <w:b/>
      <w:bCs/>
      <w:sz w:val="21"/>
      <w:szCs w:val="21"/>
    </w:rPr>
  </w:style>
  <w:style w:type="paragraph" w:styleId="Heading6">
    <w:name w:val="heading 6"/>
    <w:basedOn w:val="Normal"/>
    <w:uiPriority w:val="1"/>
    <w:qFormat/>
    <w:rsid w:val="000B143A"/>
    <w:pPr>
      <w:ind w:left="113"/>
      <w:jc w:val="both"/>
      <w:outlineLvl w:val="5"/>
    </w:pPr>
    <w:rPr>
      <w:b/>
      <w:bCs/>
      <w:sz w:val="20"/>
      <w:szCs w:val="20"/>
    </w:rPr>
  </w:style>
  <w:style w:type="paragraph" w:styleId="Heading7">
    <w:name w:val="heading 7"/>
    <w:basedOn w:val="Normal"/>
    <w:uiPriority w:val="1"/>
    <w:qFormat/>
    <w:rsid w:val="000B143A"/>
    <w:pPr>
      <w:spacing w:line="228" w:lineRule="exact"/>
      <w:ind w:left="113"/>
      <w:jc w:val="both"/>
      <w:outlineLvl w:val="6"/>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0B143A"/>
    <w:pPr>
      <w:spacing w:before="119"/>
      <w:ind w:left="113"/>
    </w:pPr>
    <w:rPr>
      <w:rFonts w:ascii="Cambria" w:eastAsia="Cambria" w:hAnsi="Cambria" w:cs="Cambria"/>
      <w:b/>
      <w:bCs/>
    </w:rPr>
  </w:style>
  <w:style w:type="paragraph" w:styleId="TOC2">
    <w:name w:val="toc 2"/>
    <w:basedOn w:val="Normal"/>
    <w:uiPriority w:val="39"/>
    <w:qFormat/>
    <w:rsid w:val="000B143A"/>
    <w:pPr>
      <w:spacing w:line="257" w:lineRule="exact"/>
      <w:ind w:left="353"/>
    </w:pPr>
    <w:rPr>
      <w:rFonts w:ascii="Cambria" w:eastAsia="Cambria" w:hAnsi="Cambria" w:cs="Cambria"/>
      <w:i/>
    </w:rPr>
  </w:style>
  <w:style w:type="paragraph" w:styleId="TOC3">
    <w:name w:val="toc 3"/>
    <w:basedOn w:val="Normal"/>
    <w:uiPriority w:val="39"/>
    <w:qFormat/>
    <w:rsid w:val="000B143A"/>
    <w:pPr>
      <w:spacing w:line="257" w:lineRule="exact"/>
      <w:ind w:left="593"/>
    </w:pPr>
    <w:rPr>
      <w:rFonts w:ascii="Cambria" w:eastAsia="Cambria" w:hAnsi="Cambria" w:cs="Cambria"/>
    </w:rPr>
  </w:style>
  <w:style w:type="paragraph" w:styleId="BodyText">
    <w:name w:val="Body Text"/>
    <w:basedOn w:val="Normal"/>
    <w:link w:val="BodyTextChar"/>
    <w:uiPriority w:val="1"/>
    <w:qFormat/>
    <w:rsid w:val="000B143A"/>
    <w:rPr>
      <w:sz w:val="20"/>
      <w:szCs w:val="20"/>
    </w:rPr>
  </w:style>
  <w:style w:type="paragraph" w:styleId="ListParagraph">
    <w:name w:val="List Paragraph"/>
    <w:basedOn w:val="Normal"/>
    <w:uiPriority w:val="34"/>
    <w:qFormat/>
    <w:rsid w:val="000B143A"/>
    <w:pPr>
      <w:ind w:left="833" w:hanging="360"/>
    </w:pPr>
  </w:style>
  <w:style w:type="paragraph" w:customStyle="1" w:styleId="TableParagraph">
    <w:name w:val="Table Paragraph"/>
    <w:basedOn w:val="Normal"/>
    <w:uiPriority w:val="1"/>
    <w:qFormat/>
    <w:rsid w:val="000B143A"/>
  </w:style>
  <w:style w:type="paragraph" w:styleId="BalloonText">
    <w:name w:val="Balloon Text"/>
    <w:basedOn w:val="Normal"/>
    <w:link w:val="BalloonTextChar"/>
    <w:uiPriority w:val="99"/>
    <w:semiHidden/>
    <w:unhideWhenUsed/>
    <w:rsid w:val="007739A6"/>
    <w:rPr>
      <w:rFonts w:ascii="Tahoma" w:hAnsi="Tahoma" w:cs="Tahoma"/>
      <w:sz w:val="16"/>
      <w:szCs w:val="16"/>
    </w:rPr>
  </w:style>
  <w:style w:type="character" w:customStyle="1" w:styleId="BalloonTextChar">
    <w:name w:val="Balloon Text Char"/>
    <w:basedOn w:val="DefaultParagraphFont"/>
    <w:link w:val="BalloonText"/>
    <w:uiPriority w:val="99"/>
    <w:semiHidden/>
    <w:rsid w:val="007739A6"/>
    <w:rPr>
      <w:rFonts w:ascii="Tahoma" w:eastAsia="Times New Roman" w:hAnsi="Tahoma" w:cs="Tahoma"/>
      <w:sz w:val="16"/>
      <w:szCs w:val="16"/>
    </w:rPr>
  </w:style>
  <w:style w:type="paragraph" w:styleId="Header">
    <w:name w:val="header"/>
    <w:basedOn w:val="Normal"/>
    <w:link w:val="HeaderChar"/>
    <w:uiPriority w:val="99"/>
    <w:unhideWhenUsed/>
    <w:rsid w:val="007739A6"/>
    <w:pPr>
      <w:tabs>
        <w:tab w:val="center" w:pos="4513"/>
        <w:tab w:val="right" w:pos="9026"/>
      </w:tabs>
    </w:pPr>
  </w:style>
  <w:style w:type="character" w:customStyle="1" w:styleId="HeaderChar">
    <w:name w:val="Header Char"/>
    <w:basedOn w:val="DefaultParagraphFont"/>
    <w:link w:val="Header"/>
    <w:uiPriority w:val="99"/>
    <w:rsid w:val="007739A6"/>
    <w:rPr>
      <w:rFonts w:ascii="Times New Roman" w:eastAsia="Times New Roman" w:hAnsi="Times New Roman" w:cs="Times New Roman"/>
    </w:rPr>
  </w:style>
  <w:style w:type="paragraph" w:styleId="Footer">
    <w:name w:val="footer"/>
    <w:basedOn w:val="Normal"/>
    <w:link w:val="FooterChar"/>
    <w:uiPriority w:val="99"/>
    <w:unhideWhenUsed/>
    <w:rsid w:val="007739A6"/>
    <w:pPr>
      <w:tabs>
        <w:tab w:val="center" w:pos="4513"/>
        <w:tab w:val="right" w:pos="9026"/>
      </w:tabs>
    </w:pPr>
  </w:style>
  <w:style w:type="character" w:customStyle="1" w:styleId="FooterChar">
    <w:name w:val="Footer Char"/>
    <w:basedOn w:val="DefaultParagraphFont"/>
    <w:link w:val="Footer"/>
    <w:uiPriority w:val="99"/>
    <w:rsid w:val="007739A6"/>
    <w:rPr>
      <w:rFonts w:ascii="Times New Roman" w:eastAsia="Times New Roman" w:hAnsi="Times New Roman" w:cs="Times New Roman"/>
    </w:rPr>
  </w:style>
  <w:style w:type="character" w:customStyle="1" w:styleId="NumberingSymbols">
    <w:name w:val="Numbering Symbols"/>
    <w:rsid w:val="00D66E0C"/>
  </w:style>
  <w:style w:type="table" w:styleId="TableGrid">
    <w:name w:val="Table Grid"/>
    <w:basedOn w:val="TableNormal"/>
    <w:uiPriority w:val="59"/>
    <w:rsid w:val="00D66E0C"/>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4">
    <w:name w:val="toc 4"/>
    <w:basedOn w:val="Normal"/>
    <w:next w:val="Normal"/>
    <w:autoRedefine/>
    <w:uiPriority w:val="39"/>
    <w:unhideWhenUsed/>
    <w:rsid w:val="00F46D3E"/>
    <w:pPr>
      <w:ind w:left="660"/>
    </w:pPr>
  </w:style>
  <w:style w:type="paragraph" w:styleId="TOC5">
    <w:name w:val="toc 5"/>
    <w:basedOn w:val="Normal"/>
    <w:next w:val="Normal"/>
    <w:autoRedefine/>
    <w:uiPriority w:val="39"/>
    <w:unhideWhenUsed/>
    <w:rsid w:val="00F46D3E"/>
    <w:pPr>
      <w:ind w:left="880"/>
    </w:pPr>
  </w:style>
  <w:style w:type="paragraph" w:styleId="TOC6">
    <w:name w:val="toc 6"/>
    <w:basedOn w:val="Normal"/>
    <w:next w:val="Normal"/>
    <w:autoRedefine/>
    <w:uiPriority w:val="39"/>
    <w:semiHidden/>
    <w:unhideWhenUsed/>
    <w:rsid w:val="00F46D3E"/>
    <w:pPr>
      <w:ind w:left="1100"/>
    </w:pPr>
  </w:style>
  <w:style w:type="paragraph" w:styleId="TOC7">
    <w:name w:val="toc 7"/>
    <w:basedOn w:val="Normal"/>
    <w:next w:val="Normal"/>
    <w:autoRedefine/>
    <w:uiPriority w:val="39"/>
    <w:semiHidden/>
    <w:unhideWhenUsed/>
    <w:rsid w:val="00F46D3E"/>
    <w:pPr>
      <w:ind w:left="1320"/>
    </w:pPr>
  </w:style>
  <w:style w:type="paragraph" w:styleId="TOC8">
    <w:name w:val="toc 8"/>
    <w:basedOn w:val="Normal"/>
    <w:next w:val="Normal"/>
    <w:autoRedefine/>
    <w:uiPriority w:val="39"/>
    <w:semiHidden/>
    <w:unhideWhenUsed/>
    <w:rsid w:val="00F46D3E"/>
    <w:pPr>
      <w:ind w:left="1540"/>
    </w:pPr>
  </w:style>
  <w:style w:type="paragraph" w:styleId="TOC9">
    <w:name w:val="toc 9"/>
    <w:basedOn w:val="Normal"/>
    <w:next w:val="Normal"/>
    <w:autoRedefine/>
    <w:uiPriority w:val="39"/>
    <w:semiHidden/>
    <w:unhideWhenUsed/>
    <w:rsid w:val="00F46D3E"/>
    <w:pPr>
      <w:ind w:left="1760"/>
    </w:pPr>
  </w:style>
  <w:style w:type="character" w:styleId="PageNumber">
    <w:name w:val="page number"/>
    <w:basedOn w:val="DefaultParagraphFont"/>
    <w:uiPriority w:val="99"/>
    <w:semiHidden/>
    <w:unhideWhenUsed/>
    <w:rsid w:val="008B769A"/>
  </w:style>
  <w:style w:type="paragraph" w:styleId="NormalWeb">
    <w:name w:val="Normal (Web)"/>
    <w:basedOn w:val="Normal"/>
    <w:uiPriority w:val="99"/>
    <w:rsid w:val="006F45FD"/>
    <w:pPr>
      <w:widowControl/>
      <w:spacing w:beforeLines="1" w:afterLines="1"/>
    </w:pPr>
    <w:rPr>
      <w:rFonts w:ascii="Times" w:eastAsiaTheme="minorHAnsi" w:hAnsi="Times"/>
      <w:sz w:val="20"/>
      <w:szCs w:val="20"/>
    </w:rPr>
  </w:style>
  <w:style w:type="character" w:customStyle="1" w:styleId="Heading1Char">
    <w:name w:val="Heading 1 Char"/>
    <w:basedOn w:val="DefaultParagraphFont"/>
    <w:link w:val="Heading1"/>
    <w:uiPriority w:val="1"/>
    <w:rsid w:val="00E73892"/>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uiPriority w:val="1"/>
    <w:rsid w:val="00E7389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332C6"/>
    <w:rPr>
      <w:color w:val="0000FF" w:themeColor="hyperlink"/>
      <w:u w:val="single"/>
    </w:rPr>
  </w:style>
  <w:style w:type="character" w:styleId="UnresolvedMention">
    <w:name w:val="Unresolved Mention"/>
    <w:basedOn w:val="DefaultParagraphFont"/>
    <w:uiPriority w:val="99"/>
    <w:semiHidden/>
    <w:unhideWhenUsed/>
    <w:rsid w:val="00A332C6"/>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TMLPreformatted">
    <w:name w:val="HTML Preformatted"/>
    <w:basedOn w:val="Normal"/>
    <w:link w:val="HTMLPreformattedChar"/>
    <w:rsid w:val="00FC46CF"/>
    <w:pPr>
      <w:widowControl/>
      <w:tabs>
        <w:tab w:val="left" w:pos="916"/>
        <w:tab w:val="left" w:pos="1800"/>
        <w:tab w:val="left" w:pos="1832"/>
        <w:tab w:val="left" w:pos="2748"/>
        <w:tab w:val="left" w:pos="2880"/>
        <w:tab w:val="left" w:pos="3664"/>
        <w:tab w:val="left" w:pos="4580"/>
        <w:tab w:val="left" w:pos="5496"/>
        <w:tab w:val="decimal" w:pos="5580"/>
        <w:tab w:val="left" w:pos="6412"/>
        <w:tab w:val="left" w:pos="7328"/>
        <w:tab w:val="left" w:pos="8244"/>
        <w:tab w:val="decimal" w:pos="8460"/>
        <w:tab w:val="left" w:pos="9160"/>
        <w:tab w:val="left" w:pos="10076"/>
        <w:tab w:val="left" w:pos="10992"/>
        <w:tab w:val="left" w:pos="11908"/>
        <w:tab w:val="left" w:pos="12824"/>
        <w:tab w:val="left" w:pos="13740"/>
        <w:tab w:val="left" w:pos="14656"/>
      </w:tabs>
      <w:autoSpaceDE w:val="0"/>
      <w:autoSpaceDN w:val="0"/>
      <w:adjustRightInd w:val="0"/>
      <w:ind w:left="180"/>
    </w:pPr>
    <w:rPr>
      <w:rFonts w:ascii="Courier New" w:eastAsia="Courier New" w:hAnsi="Courier New" w:cs="Courier New"/>
      <w:sz w:val="20"/>
      <w:szCs w:val="20"/>
      <w:lang w:val="en-GB"/>
    </w:rPr>
  </w:style>
  <w:style w:type="character" w:customStyle="1" w:styleId="HTMLPreformattedChar">
    <w:name w:val="HTML Preformatted Char"/>
    <w:basedOn w:val="DefaultParagraphFont"/>
    <w:link w:val="HTMLPreformatted"/>
    <w:rsid w:val="00FC46CF"/>
    <w:rPr>
      <w:rFonts w:ascii="Courier New" w:eastAsia="Courier New" w:hAnsi="Courier New" w:cs="Courier New"/>
      <w:sz w:val="20"/>
      <w:szCs w:val="20"/>
      <w:lang w:val="en-GB"/>
    </w:rPr>
  </w:style>
  <w:style w:type="table" w:styleId="GridTable1Light">
    <w:name w:val="Grid Table 1 Light"/>
    <w:basedOn w:val="TableNormal"/>
    <w:uiPriority w:val="46"/>
    <w:rsid w:val="00CA057A"/>
    <w:pPr>
      <w:widowControl/>
    </w:pPr>
    <w:rPr>
      <w:rFonts w:eastAsiaTheme="minorEastAsia"/>
      <w:sz w:val="24"/>
      <w:szCs w:val="24"/>
      <w:lang w:val="en-AU"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E75FCB"/>
    <w:pPr>
      <w:widowControl/>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75FCB"/>
    <w:rPr>
      <w:rFonts w:ascii="Consolas" w:hAnsi="Consolas" w:cs="Consolas"/>
      <w:sz w:val="21"/>
      <w:szCs w:val="21"/>
      <w:lang w:val="en-AU"/>
    </w:rPr>
  </w:style>
  <w:style w:type="character" w:styleId="FollowedHyperlink">
    <w:name w:val="FollowedHyperlink"/>
    <w:basedOn w:val="DefaultParagraphFont"/>
    <w:uiPriority w:val="99"/>
    <w:semiHidden/>
    <w:unhideWhenUsed/>
    <w:rsid w:val="004C613C"/>
    <w:rPr>
      <w:color w:val="800080" w:themeColor="followedHyperlink"/>
      <w:u w:val="single"/>
    </w:rPr>
  </w:style>
  <w:style w:type="character" w:customStyle="1" w:styleId="qu">
    <w:name w:val="qu"/>
    <w:basedOn w:val="DefaultParagraphFont"/>
    <w:rsid w:val="00711B37"/>
  </w:style>
  <w:style w:type="character" w:customStyle="1" w:styleId="gd">
    <w:name w:val="gd"/>
    <w:basedOn w:val="DefaultParagraphFont"/>
    <w:rsid w:val="00711B37"/>
  </w:style>
  <w:style w:type="character" w:customStyle="1" w:styleId="go">
    <w:name w:val="go"/>
    <w:basedOn w:val="DefaultParagraphFont"/>
    <w:rsid w:val="00711B37"/>
  </w:style>
  <w:style w:type="character" w:customStyle="1" w:styleId="g3">
    <w:name w:val="g3"/>
    <w:basedOn w:val="DefaultParagraphFont"/>
    <w:rsid w:val="00711B37"/>
  </w:style>
  <w:style w:type="character" w:customStyle="1" w:styleId="hb">
    <w:name w:val="hb"/>
    <w:basedOn w:val="DefaultParagraphFont"/>
    <w:rsid w:val="00711B37"/>
  </w:style>
  <w:style w:type="character" w:customStyle="1" w:styleId="g2">
    <w:name w:val="g2"/>
    <w:basedOn w:val="DefaultParagraphFont"/>
    <w:rsid w:val="00711B37"/>
  </w:style>
  <w:style w:type="paragraph" w:customStyle="1" w:styleId="NormalbodyFinRpt">
    <w:name w:val="Normal body FinRpt"/>
    <w:basedOn w:val="Normal"/>
    <w:uiPriority w:val="1"/>
    <w:qFormat/>
    <w:rsid w:val="005D5F7D"/>
    <w:pPr>
      <w:tabs>
        <w:tab w:val="left" w:pos="993"/>
        <w:tab w:val="decimal" w:pos="6237"/>
        <w:tab w:val="decimal" w:pos="7938"/>
      </w:tabs>
      <w:spacing w:after="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6068">
      <w:bodyDiv w:val="1"/>
      <w:marLeft w:val="0"/>
      <w:marRight w:val="0"/>
      <w:marTop w:val="0"/>
      <w:marBottom w:val="0"/>
      <w:divBdr>
        <w:top w:val="none" w:sz="0" w:space="0" w:color="auto"/>
        <w:left w:val="none" w:sz="0" w:space="0" w:color="auto"/>
        <w:bottom w:val="none" w:sz="0" w:space="0" w:color="auto"/>
        <w:right w:val="none" w:sz="0" w:space="0" w:color="auto"/>
      </w:divBdr>
    </w:div>
    <w:div w:id="128591651">
      <w:bodyDiv w:val="1"/>
      <w:marLeft w:val="0"/>
      <w:marRight w:val="0"/>
      <w:marTop w:val="0"/>
      <w:marBottom w:val="0"/>
      <w:divBdr>
        <w:top w:val="none" w:sz="0" w:space="0" w:color="auto"/>
        <w:left w:val="none" w:sz="0" w:space="0" w:color="auto"/>
        <w:bottom w:val="none" w:sz="0" w:space="0" w:color="auto"/>
        <w:right w:val="none" w:sz="0" w:space="0" w:color="auto"/>
      </w:divBdr>
      <w:divsChild>
        <w:div w:id="1921400693">
          <w:marLeft w:val="0"/>
          <w:marRight w:val="0"/>
          <w:marTop w:val="0"/>
          <w:marBottom w:val="0"/>
          <w:divBdr>
            <w:top w:val="none" w:sz="0" w:space="0" w:color="auto"/>
            <w:left w:val="none" w:sz="0" w:space="0" w:color="auto"/>
            <w:bottom w:val="none" w:sz="0" w:space="0" w:color="auto"/>
            <w:right w:val="none" w:sz="0" w:space="0" w:color="auto"/>
          </w:divBdr>
          <w:divsChild>
            <w:div w:id="1269509016">
              <w:marLeft w:val="0"/>
              <w:marRight w:val="0"/>
              <w:marTop w:val="0"/>
              <w:marBottom w:val="0"/>
              <w:divBdr>
                <w:top w:val="none" w:sz="0" w:space="0" w:color="auto"/>
                <w:left w:val="none" w:sz="0" w:space="0" w:color="auto"/>
                <w:bottom w:val="none" w:sz="0" w:space="0" w:color="auto"/>
                <w:right w:val="none" w:sz="0" w:space="0" w:color="auto"/>
              </w:divBdr>
            </w:div>
          </w:divsChild>
        </w:div>
        <w:div w:id="1173644619">
          <w:marLeft w:val="0"/>
          <w:marRight w:val="0"/>
          <w:marTop w:val="0"/>
          <w:marBottom w:val="0"/>
          <w:divBdr>
            <w:top w:val="none" w:sz="0" w:space="0" w:color="auto"/>
            <w:left w:val="none" w:sz="0" w:space="0" w:color="auto"/>
            <w:bottom w:val="none" w:sz="0" w:space="0" w:color="auto"/>
            <w:right w:val="none" w:sz="0" w:space="0" w:color="auto"/>
          </w:divBdr>
          <w:divsChild>
            <w:div w:id="996349428">
              <w:marLeft w:val="0"/>
              <w:marRight w:val="0"/>
              <w:marTop w:val="0"/>
              <w:marBottom w:val="0"/>
              <w:divBdr>
                <w:top w:val="none" w:sz="0" w:space="0" w:color="auto"/>
                <w:left w:val="none" w:sz="0" w:space="0" w:color="auto"/>
                <w:bottom w:val="none" w:sz="0" w:space="0" w:color="auto"/>
                <w:right w:val="none" w:sz="0" w:space="0" w:color="auto"/>
              </w:divBdr>
              <w:divsChild>
                <w:div w:id="1854683190">
                  <w:marLeft w:val="0"/>
                  <w:marRight w:val="0"/>
                  <w:marTop w:val="0"/>
                  <w:marBottom w:val="0"/>
                  <w:divBdr>
                    <w:top w:val="none" w:sz="0" w:space="0" w:color="auto"/>
                    <w:left w:val="none" w:sz="0" w:space="0" w:color="auto"/>
                    <w:bottom w:val="none" w:sz="0" w:space="0" w:color="auto"/>
                    <w:right w:val="none" w:sz="0" w:space="0" w:color="auto"/>
                  </w:divBdr>
                </w:div>
                <w:div w:id="349646799">
                  <w:marLeft w:val="300"/>
                  <w:marRight w:val="0"/>
                  <w:marTop w:val="0"/>
                  <w:marBottom w:val="0"/>
                  <w:divBdr>
                    <w:top w:val="none" w:sz="0" w:space="0" w:color="auto"/>
                    <w:left w:val="none" w:sz="0" w:space="0" w:color="auto"/>
                    <w:bottom w:val="none" w:sz="0" w:space="0" w:color="auto"/>
                    <w:right w:val="none" w:sz="0" w:space="0" w:color="auto"/>
                  </w:divBdr>
                </w:div>
                <w:div w:id="545723825">
                  <w:marLeft w:val="300"/>
                  <w:marRight w:val="0"/>
                  <w:marTop w:val="0"/>
                  <w:marBottom w:val="0"/>
                  <w:divBdr>
                    <w:top w:val="none" w:sz="0" w:space="0" w:color="auto"/>
                    <w:left w:val="none" w:sz="0" w:space="0" w:color="auto"/>
                    <w:bottom w:val="none" w:sz="0" w:space="0" w:color="auto"/>
                    <w:right w:val="none" w:sz="0" w:space="0" w:color="auto"/>
                  </w:divBdr>
                </w:div>
                <w:div w:id="1201237389">
                  <w:marLeft w:val="0"/>
                  <w:marRight w:val="0"/>
                  <w:marTop w:val="0"/>
                  <w:marBottom w:val="0"/>
                  <w:divBdr>
                    <w:top w:val="none" w:sz="0" w:space="0" w:color="auto"/>
                    <w:left w:val="none" w:sz="0" w:space="0" w:color="auto"/>
                    <w:bottom w:val="none" w:sz="0" w:space="0" w:color="auto"/>
                    <w:right w:val="none" w:sz="0" w:space="0" w:color="auto"/>
                  </w:divBdr>
                </w:div>
                <w:div w:id="1710570729">
                  <w:marLeft w:val="60"/>
                  <w:marRight w:val="0"/>
                  <w:marTop w:val="0"/>
                  <w:marBottom w:val="0"/>
                  <w:divBdr>
                    <w:top w:val="none" w:sz="0" w:space="0" w:color="auto"/>
                    <w:left w:val="none" w:sz="0" w:space="0" w:color="auto"/>
                    <w:bottom w:val="none" w:sz="0" w:space="0" w:color="auto"/>
                    <w:right w:val="none" w:sz="0" w:space="0" w:color="auto"/>
                  </w:divBdr>
                </w:div>
              </w:divsChild>
            </w:div>
            <w:div w:id="2099475593">
              <w:marLeft w:val="0"/>
              <w:marRight w:val="0"/>
              <w:marTop w:val="0"/>
              <w:marBottom w:val="0"/>
              <w:divBdr>
                <w:top w:val="none" w:sz="0" w:space="0" w:color="auto"/>
                <w:left w:val="none" w:sz="0" w:space="0" w:color="auto"/>
                <w:bottom w:val="none" w:sz="0" w:space="0" w:color="auto"/>
                <w:right w:val="none" w:sz="0" w:space="0" w:color="auto"/>
              </w:divBdr>
              <w:divsChild>
                <w:div w:id="645932261">
                  <w:marLeft w:val="0"/>
                  <w:marRight w:val="0"/>
                  <w:marTop w:val="120"/>
                  <w:marBottom w:val="0"/>
                  <w:divBdr>
                    <w:top w:val="none" w:sz="0" w:space="0" w:color="auto"/>
                    <w:left w:val="none" w:sz="0" w:space="0" w:color="auto"/>
                    <w:bottom w:val="none" w:sz="0" w:space="0" w:color="auto"/>
                    <w:right w:val="none" w:sz="0" w:space="0" w:color="auto"/>
                  </w:divBdr>
                  <w:divsChild>
                    <w:div w:id="62456079">
                      <w:marLeft w:val="0"/>
                      <w:marRight w:val="0"/>
                      <w:marTop w:val="0"/>
                      <w:marBottom w:val="0"/>
                      <w:divBdr>
                        <w:top w:val="none" w:sz="0" w:space="0" w:color="auto"/>
                        <w:left w:val="none" w:sz="0" w:space="0" w:color="auto"/>
                        <w:bottom w:val="none" w:sz="0" w:space="0" w:color="auto"/>
                        <w:right w:val="none" w:sz="0" w:space="0" w:color="auto"/>
                      </w:divBdr>
                      <w:divsChild>
                        <w:div w:id="607197369">
                          <w:marLeft w:val="0"/>
                          <w:marRight w:val="0"/>
                          <w:marTop w:val="0"/>
                          <w:marBottom w:val="0"/>
                          <w:divBdr>
                            <w:top w:val="none" w:sz="0" w:space="0" w:color="auto"/>
                            <w:left w:val="none" w:sz="0" w:space="0" w:color="auto"/>
                            <w:bottom w:val="none" w:sz="0" w:space="0" w:color="auto"/>
                            <w:right w:val="none" w:sz="0" w:space="0" w:color="auto"/>
                          </w:divBdr>
                          <w:divsChild>
                            <w:div w:id="8053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91900">
      <w:bodyDiv w:val="1"/>
      <w:marLeft w:val="0"/>
      <w:marRight w:val="0"/>
      <w:marTop w:val="0"/>
      <w:marBottom w:val="0"/>
      <w:divBdr>
        <w:top w:val="none" w:sz="0" w:space="0" w:color="auto"/>
        <w:left w:val="none" w:sz="0" w:space="0" w:color="auto"/>
        <w:bottom w:val="none" w:sz="0" w:space="0" w:color="auto"/>
        <w:right w:val="none" w:sz="0" w:space="0" w:color="auto"/>
      </w:divBdr>
    </w:div>
    <w:div w:id="459958957">
      <w:bodyDiv w:val="1"/>
      <w:marLeft w:val="0"/>
      <w:marRight w:val="0"/>
      <w:marTop w:val="0"/>
      <w:marBottom w:val="0"/>
      <w:divBdr>
        <w:top w:val="none" w:sz="0" w:space="0" w:color="auto"/>
        <w:left w:val="none" w:sz="0" w:space="0" w:color="auto"/>
        <w:bottom w:val="none" w:sz="0" w:space="0" w:color="auto"/>
        <w:right w:val="none" w:sz="0" w:space="0" w:color="auto"/>
      </w:divBdr>
      <w:divsChild>
        <w:div w:id="2076392419">
          <w:marLeft w:val="0"/>
          <w:marRight w:val="0"/>
          <w:marTop w:val="0"/>
          <w:marBottom w:val="0"/>
          <w:divBdr>
            <w:top w:val="none" w:sz="0" w:space="0" w:color="auto"/>
            <w:left w:val="none" w:sz="0" w:space="0" w:color="auto"/>
            <w:bottom w:val="none" w:sz="0" w:space="0" w:color="auto"/>
            <w:right w:val="none" w:sz="0" w:space="0" w:color="auto"/>
          </w:divBdr>
          <w:divsChild>
            <w:div w:id="2142989740">
              <w:marLeft w:val="0"/>
              <w:marRight w:val="0"/>
              <w:marTop w:val="0"/>
              <w:marBottom w:val="0"/>
              <w:divBdr>
                <w:top w:val="none" w:sz="0" w:space="0" w:color="auto"/>
                <w:left w:val="none" w:sz="0" w:space="0" w:color="auto"/>
                <w:bottom w:val="none" w:sz="0" w:space="0" w:color="auto"/>
                <w:right w:val="none" w:sz="0" w:space="0" w:color="auto"/>
              </w:divBdr>
              <w:divsChild>
                <w:div w:id="13752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1490">
      <w:bodyDiv w:val="1"/>
      <w:marLeft w:val="0"/>
      <w:marRight w:val="0"/>
      <w:marTop w:val="0"/>
      <w:marBottom w:val="0"/>
      <w:divBdr>
        <w:top w:val="none" w:sz="0" w:space="0" w:color="auto"/>
        <w:left w:val="none" w:sz="0" w:space="0" w:color="auto"/>
        <w:bottom w:val="none" w:sz="0" w:space="0" w:color="auto"/>
        <w:right w:val="none" w:sz="0" w:space="0" w:color="auto"/>
      </w:divBdr>
    </w:div>
    <w:div w:id="500118390">
      <w:bodyDiv w:val="1"/>
      <w:marLeft w:val="0"/>
      <w:marRight w:val="0"/>
      <w:marTop w:val="0"/>
      <w:marBottom w:val="0"/>
      <w:divBdr>
        <w:top w:val="none" w:sz="0" w:space="0" w:color="auto"/>
        <w:left w:val="none" w:sz="0" w:space="0" w:color="auto"/>
        <w:bottom w:val="none" w:sz="0" w:space="0" w:color="auto"/>
        <w:right w:val="none" w:sz="0" w:space="0" w:color="auto"/>
      </w:divBdr>
      <w:divsChild>
        <w:div w:id="1618413823">
          <w:marLeft w:val="0"/>
          <w:marRight w:val="0"/>
          <w:marTop w:val="0"/>
          <w:marBottom w:val="0"/>
          <w:divBdr>
            <w:top w:val="none" w:sz="0" w:space="0" w:color="auto"/>
            <w:left w:val="none" w:sz="0" w:space="0" w:color="auto"/>
            <w:bottom w:val="none" w:sz="0" w:space="0" w:color="auto"/>
            <w:right w:val="none" w:sz="0" w:space="0" w:color="auto"/>
          </w:divBdr>
          <w:divsChild>
            <w:div w:id="169370383">
              <w:marLeft w:val="0"/>
              <w:marRight w:val="0"/>
              <w:marTop w:val="0"/>
              <w:marBottom w:val="0"/>
              <w:divBdr>
                <w:top w:val="none" w:sz="0" w:space="0" w:color="auto"/>
                <w:left w:val="none" w:sz="0" w:space="0" w:color="auto"/>
                <w:bottom w:val="none" w:sz="0" w:space="0" w:color="auto"/>
                <w:right w:val="none" w:sz="0" w:space="0" w:color="auto"/>
              </w:divBdr>
              <w:divsChild>
                <w:div w:id="1951623089">
                  <w:marLeft w:val="0"/>
                  <w:marRight w:val="0"/>
                  <w:marTop w:val="0"/>
                  <w:marBottom w:val="0"/>
                  <w:divBdr>
                    <w:top w:val="none" w:sz="0" w:space="0" w:color="auto"/>
                    <w:left w:val="none" w:sz="0" w:space="0" w:color="auto"/>
                    <w:bottom w:val="none" w:sz="0" w:space="0" w:color="auto"/>
                    <w:right w:val="none" w:sz="0" w:space="0" w:color="auto"/>
                  </w:divBdr>
                  <w:divsChild>
                    <w:div w:id="14663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31263">
      <w:bodyDiv w:val="1"/>
      <w:marLeft w:val="0"/>
      <w:marRight w:val="0"/>
      <w:marTop w:val="0"/>
      <w:marBottom w:val="0"/>
      <w:divBdr>
        <w:top w:val="none" w:sz="0" w:space="0" w:color="auto"/>
        <w:left w:val="none" w:sz="0" w:space="0" w:color="auto"/>
        <w:bottom w:val="none" w:sz="0" w:space="0" w:color="auto"/>
        <w:right w:val="none" w:sz="0" w:space="0" w:color="auto"/>
      </w:divBdr>
      <w:divsChild>
        <w:div w:id="768963806">
          <w:marLeft w:val="0"/>
          <w:marRight w:val="0"/>
          <w:marTop w:val="0"/>
          <w:marBottom w:val="0"/>
          <w:divBdr>
            <w:top w:val="none" w:sz="0" w:space="0" w:color="auto"/>
            <w:left w:val="none" w:sz="0" w:space="0" w:color="auto"/>
            <w:bottom w:val="none" w:sz="0" w:space="0" w:color="auto"/>
            <w:right w:val="none" w:sz="0" w:space="0" w:color="auto"/>
          </w:divBdr>
          <w:divsChild>
            <w:div w:id="808285797">
              <w:marLeft w:val="0"/>
              <w:marRight w:val="0"/>
              <w:marTop w:val="0"/>
              <w:marBottom w:val="0"/>
              <w:divBdr>
                <w:top w:val="none" w:sz="0" w:space="0" w:color="auto"/>
                <w:left w:val="none" w:sz="0" w:space="0" w:color="auto"/>
                <w:bottom w:val="none" w:sz="0" w:space="0" w:color="auto"/>
                <w:right w:val="none" w:sz="0" w:space="0" w:color="auto"/>
              </w:divBdr>
              <w:divsChild>
                <w:div w:id="20270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1763">
      <w:bodyDiv w:val="1"/>
      <w:marLeft w:val="0"/>
      <w:marRight w:val="0"/>
      <w:marTop w:val="0"/>
      <w:marBottom w:val="0"/>
      <w:divBdr>
        <w:top w:val="none" w:sz="0" w:space="0" w:color="auto"/>
        <w:left w:val="none" w:sz="0" w:space="0" w:color="auto"/>
        <w:bottom w:val="none" w:sz="0" w:space="0" w:color="auto"/>
        <w:right w:val="none" w:sz="0" w:space="0" w:color="auto"/>
      </w:divBdr>
      <w:divsChild>
        <w:div w:id="487552720">
          <w:marLeft w:val="0"/>
          <w:marRight w:val="0"/>
          <w:marTop w:val="0"/>
          <w:marBottom w:val="0"/>
          <w:divBdr>
            <w:top w:val="none" w:sz="0" w:space="0" w:color="auto"/>
            <w:left w:val="none" w:sz="0" w:space="0" w:color="auto"/>
            <w:bottom w:val="none" w:sz="0" w:space="0" w:color="auto"/>
            <w:right w:val="none" w:sz="0" w:space="0" w:color="auto"/>
          </w:divBdr>
          <w:divsChild>
            <w:div w:id="830752967">
              <w:marLeft w:val="0"/>
              <w:marRight w:val="0"/>
              <w:marTop w:val="0"/>
              <w:marBottom w:val="0"/>
              <w:divBdr>
                <w:top w:val="none" w:sz="0" w:space="0" w:color="auto"/>
                <w:left w:val="none" w:sz="0" w:space="0" w:color="auto"/>
                <w:bottom w:val="none" w:sz="0" w:space="0" w:color="auto"/>
                <w:right w:val="none" w:sz="0" w:space="0" w:color="auto"/>
              </w:divBdr>
              <w:divsChild>
                <w:div w:id="1255551941">
                  <w:marLeft w:val="0"/>
                  <w:marRight w:val="0"/>
                  <w:marTop w:val="0"/>
                  <w:marBottom w:val="0"/>
                  <w:divBdr>
                    <w:top w:val="none" w:sz="0" w:space="0" w:color="auto"/>
                    <w:left w:val="none" w:sz="0" w:space="0" w:color="auto"/>
                    <w:bottom w:val="none" w:sz="0" w:space="0" w:color="auto"/>
                    <w:right w:val="none" w:sz="0" w:space="0" w:color="auto"/>
                  </w:divBdr>
                  <w:divsChild>
                    <w:div w:id="10770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7224">
      <w:bodyDiv w:val="1"/>
      <w:marLeft w:val="0"/>
      <w:marRight w:val="0"/>
      <w:marTop w:val="0"/>
      <w:marBottom w:val="0"/>
      <w:divBdr>
        <w:top w:val="none" w:sz="0" w:space="0" w:color="auto"/>
        <w:left w:val="none" w:sz="0" w:space="0" w:color="auto"/>
        <w:bottom w:val="none" w:sz="0" w:space="0" w:color="auto"/>
        <w:right w:val="none" w:sz="0" w:space="0" w:color="auto"/>
      </w:divBdr>
      <w:divsChild>
        <w:div w:id="646709375">
          <w:marLeft w:val="0"/>
          <w:marRight w:val="0"/>
          <w:marTop w:val="0"/>
          <w:marBottom w:val="0"/>
          <w:divBdr>
            <w:top w:val="none" w:sz="0" w:space="0" w:color="auto"/>
            <w:left w:val="none" w:sz="0" w:space="0" w:color="auto"/>
            <w:bottom w:val="none" w:sz="0" w:space="0" w:color="auto"/>
            <w:right w:val="none" w:sz="0" w:space="0" w:color="auto"/>
          </w:divBdr>
          <w:divsChild>
            <w:div w:id="1834301221">
              <w:marLeft w:val="0"/>
              <w:marRight w:val="0"/>
              <w:marTop w:val="0"/>
              <w:marBottom w:val="0"/>
              <w:divBdr>
                <w:top w:val="none" w:sz="0" w:space="0" w:color="auto"/>
                <w:left w:val="none" w:sz="0" w:space="0" w:color="auto"/>
                <w:bottom w:val="none" w:sz="0" w:space="0" w:color="auto"/>
                <w:right w:val="none" w:sz="0" w:space="0" w:color="auto"/>
              </w:divBdr>
              <w:divsChild>
                <w:div w:id="1502350313">
                  <w:marLeft w:val="0"/>
                  <w:marRight w:val="0"/>
                  <w:marTop w:val="0"/>
                  <w:marBottom w:val="0"/>
                  <w:divBdr>
                    <w:top w:val="none" w:sz="0" w:space="0" w:color="auto"/>
                    <w:left w:val="none" w:sz="0" w:space="0" w:color="auto"/>
                    <w:bottom w:val="none" w:sz="0" w:space="0" w:color="auto"/>
                    <w:right w:val="none" w:sz="0" w:space="0" w:color="auto"/>
                  </w:divBdr>
                  <w:divsChild>
                    <w:div w:id="4474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4671">
          <w:marLeft w:val="0"/>
          <w:marRight w:val="0"/>
          <w:marTop w:val="0"/>
          <w:marBottom w:val="0"/>
          <w:divBdr>
            <w:top w:val="none" w:sz="0" w:space="0" w:color="auto"/>
            <w:left w:val="none" w:sz="0" w:space="0" w:color="auto"/>
            <w:bottom w:val="none" w:sz="0" w:space="0" w:color="auto"/>
            <w:right w:val="none" w:sz="0" w:space="0" w:color="auto"/>
          </w:divBdr>
          <w:divsChild>
            <w:div w:id="1005323656">
              <w:marLeft w:val="0"/>
              <w:marRight w:val="0"/>
              <w:marTop w:val="0"/>
              <w:marBottom w:val="0"/>
              <w:divBdr>
                <w:top w:val="none" w:sz="0" w:space="0" w:color="auto"/>
                <w:left w:val="none" w:sz="0" w:space="0" w:color="auto"/>
                <w:bottom w:val="none" w:sz="0" w:space="0" w:color="auto"/>
                <w:right w:val="none" w:sz="0" w:space="0" w:color="auto"/>
              </w:divBdr>
              <w:divsChild>
                <w:div w:id="1262687935">
                  <w:marLeft w:val="0"/>
                  <w:marRight w:val="0"/>
                  <w:marTop w:val="0"/>
                  <w:marBottom w:val="240"/>
                  <w:divBdr>
                    <w:top w:val="none" w:sz="0" w:space="0" w:color="auto"/>
                    <w:left w:val="none" w:sz="0" w:space="0" w:color="auto"/>
                    <w:bottom w:val="none" w:sz="0" w:space="0" w:color="auto"/>
                    <w:right w:val="none" w:sz="0" w:space="0" w:color="auto"/>
                  </w:divBdr>
                  <w:divsChild>
                    <w:div w:id="16780811">
                      <w:marLeft w:val="0"/>
                      <w:marRight w:val="0"/>
                      <w:marTop w:val="0"/>
                      <w:marBottom w:val="120"/>
                      <w:divBdr>
                        <w:top w:val="none" w:sz="0" w:space="0" w:color="auto"/>
                        <w:left w:val="none" w:sz="0" w:space="0" w:color="auto"/>
                        <w:bottom w:val="none" w:sz="0" w:space="0" w:color="auto"/>
                        <w:right w:val="none" w:sz="0" w:space="0" w:color="auto"/>
                      </w:divBdr>
                      <w:divsChild>
                        <w:div w:id="518813094">
                          <w:marLeft w:val="0"/>
                          <w:marRight w:val="0"/>
                          <w:marTop w:val="0"/>
                          <w:marBottom w:val="0"/>
                          <w:divBdr>
                            <w:top w:val="none" w:sz="0" w:space="0" w:color="auto"/>
                            <w:left w:val="none" w:sz="0" w:space="0" w:color="auto"/>
                            <w:bottom w:val="none" w:sz="0" w:space="0" w:color="auto"/>
                            <w:right w:val="none" w:sz="0" w:space="0" w:color="auto"/>
                          </w:divBdr>
                        </w:div>
                      </w:divsChild>
                    </w:div>
                    <w:div w:id="2103065619">
                      <w:marLeft w:val="0"/>
                      <w:marRight w:val="0"/>
                      <w:marTop w:val="0"/>
                      <w:marBottom w:val="0"/>
                      <w:divBdr>
                        <w:top w:val="none" w:sz="0" w:space="0" w:color="auto"/>
                        <w:left w:val="none" w:sz="0" w:space="0" w:color="auto"/>
                        <w:bottom w:val="none" w:sz="0" w:space="0" w:color="auto"/>
                        <w:right w:val="none" w:sz="0" w:space="0" w:color="auto"/>
                      </w:divBdr>
                      <w:divsChild>
                        <w:div w:id="2109081664">
                          <w:marLeft w:val="0"/>
                          <w:marRight w:val="0"/>
                          <w:marTop w:val="0"/>
                          <w:marBottom w:val="0"/>
                          <w:divBdr>
                            <w:top w:val="none" w:sz="0" w:space="0" w:color="auto"/>
                            <w:left w:val="none" w:sz="0" w:space="0" w:color="auto"/>
                            <w:bottom w:val="none" w:sz="0" w:space="0" w:color="auto"/>
                            <w:right w:val="none" w:sz="0" w:space="0" w:color="auto"/>
                          </w:divBdr>
                          <w:divsChild>
                            <w:div w:id="1224096522">
                              <w:marLeft w:val="0"/>
                              <w:marRight w:val="0"/>
                              <w:marTop w:val="0"/>
                              <w:marBottom w:val="0"/>
                              <w:divBdr>
                                <w:top w:val="none" w:sz="0" w:space="0" w:color="auto"/>
                                <w:left w:val="none" w:sz="0" w:space="0" w:color="auto"/>
                                <w:bottom w:val="none" w:sz="0" w:space="0" w:color="auto"/>
                                <w:right w:val="none" w:sz="0" w:space="0" w:color="auto"/>
                              </w:divBdr>
                              <w:divsChild>
                                <w:div w:id="871307694">
                                  <w:marLeft w:val="0"/>
                                  <w:marRight w:val="0"/>
                                  <w:marTop w:val="0"/>
                                  <w:marBottom w:val="0"/>
                                  <w:divBdr>
                                    <w:top w:val="none" w:sz="0" w:space="0" w:color="auto"/>
                                    <w:left w:val="none" w:sz="0" w:space="0" w:color="auto"/>
                                    <w:bottom w:val="none" w:sz="0" w:space="0" w:color="auto"/>
                                    <w:right w:val="none" w:sz="0" w:space="0" w:color="auto"/>
                                  </w:divBdr>
                                  <w:divsChild>
                                    <w:div w:id="234971880">
                                      <w:marLeft w:val="0"/>
                                      <w:marRight w:val="0"/>
                                      <w:marTop w:val="0"/>
                                      <w:marBottom w:val="0"/>
                                      <w:divBdr>
                                        <w:top w:val="none" w:sz="0" w:space="0" w:color="auto"/>
                                        <w:left w:val="none" w:sz="0" w:space="0" w:color="auto"/>
                                        <w:bottom w:val="none" w:sz="0" w:space="0" w:color="auto"/>
                                        <w:right w:val="none" w:sz="0" w:space="0" w:color="auto"/>
                                      </w:divBdr>
                                      <w:divsChild>
                                        <w:div w:id="799881854">
                                          <w:marLeft w:val="0"/>
                                          <w:marRight w:val="0"/>
                                          <w:marTop w:val="0"/>
                                          <w:marBottom w:val="0"/>
                                          <w:divBdr>
                                            <w:top w:val="none" w:sz="0" w:space="0" w:color="auto"/>
                                            <w:left w:val="none" w:sz="0" w:space="0" w:color="auto"/>
                                            <w:bottom w:val="none" w:sz="0" w:space="0" w:color="auto"/>
                                            <w:right w:val="none" w:sz="0" w:space="0" w:color="auto"/>
                                          </w:divBdr>
                                          <w:divsChild>
                                            <w:div w:id="9635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3118">
                                      <w:marLeft w:val="120"/>
                                      <w:marRight w:val="0"/>
                                      <w:marTop w:val="0"/>
                                      <w:marBottom w:val="0"/>
                                      <w:divBdr>
                                        <w:top w:val="none" w:sz="0" w:space="0" w:color="auto"/>
                                        <w:left w:val="none" w:sz="0" w:space="0" w:color="auto"/>
                                        <w:bottom w:val="none" w:sz="0" w:space="0" w:color="auto"/>
                                        <w:right w:val="none" w:sz="0" w:space="0" w:color="auto"/>
                                      </w:divBdr>
                                      <w:divsChild>
                                        <w:div w:id="325596918">
                                          <w:marLeft w:val="0"/>
                                          <w:marRight w:val="0"/>
                                          <w:marTop w:val="0"/>
                                          <w:marBottom w:val="0"/>
                                          <w:divBdr>
                                            <w:top w:val="none" w:sz="0" w:space="0" w:color="auto"/>
                                            <w:left w:val="none" w:sz="0" w:space="0" w:color="auto"/>
                                            <w:bottom w:val="none" w:sz="0" w:space="0" w:color="auto"/>
                                            <w:right w:val="none" w:sz="0" w:space="0" w:color="auto"/>
                                          </w:divBdr>
                                        </w:div>
                                        <w:div w:id="420226105">
                                          <w:marLeft w:val="0"/>
                                          <w:marRight w:val="0"/>
                                          <w:marTop w:val="0"/>
                                          <w:marBottom w:val="0"/>
                                          <w:divBdr>
                                            <w:top w:val="none" w:sz="0" w:space="0" w:color="auto"/>
                                            <w:left w:val="none" w:sz="0" w:space="0" w:color="auto"/>
                                            <w:bottom w:val="none" w:sz="0" w:space="0" w:color="auto"/>
                                            <w:right w:val="none" w:sz="0" w:space="0" w:color="auto"/>
                                          </w:divBdr>
                                        </w:div>
                                        <w:div w:id="8736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150723">
      <w:bodyDiv w:val="1"/>
      <w:marLeft w:val="0"/>
      <w:marRight w:val="0"/>
      <w:marTop w:val="0"/>
      <w:marBottom w:val="0"/>
      <w:divBdr>
        <w:top w:val="none" w:sz="0" w:space="0" w:color="auto"/>
        <w:left w:val="none" w:sz="0" w:space="0" w:color="auto"/>
        <w:bottom w:val="none" w:sz="0" w:space="0" w:color="auto"/>
        <w:right w:val="none" w:sz="0" w:space="0" w:color="auto"/>
      </w:divBdr>
      <w:divsChild>
        <w:div w:id="938566405">
          <w:marLeft w:val="0"/>
          <w:marRight w:val="0"/>
          <w:marTop w:val="0"/>
          <w:marBottom w:val="0"/>
          <w:divBdr>
            <w:top w:val="none" w:sz="0" w:space="0" w:color="auto"/>
            <w:left w:val="none" w:sz="0" w:space="0" w:color="auto"/>
            <w:bottom w:val="none" w:sz="0" w:space="0" w:color="auto"/>
            <w:right w:val="none" w:sz="0" w:space="0" w:color="auto"/>
          </w:divBdr>
          <w:divsChild>
            <w:div w:id="87117097">
              <w:marLeft w:val="0"/>
              <w:marRight w:val="0"/>
              <w:marTop w:val="0"/>
              <w:marBottom w:val="0"/>
              <w:divBdr>
                <w:top w:val="none" w:sz="0" w:space="0" w:color="auto"/>
                <w:left w:val="none" w:sz="0" w:space="0" w:color="auto"/>
                <w:bottom w:val="none" w:sz="0" w:space="0" w:color="auto"/>
                <w:right w:val="none" w:sz="0" w:space="0" w:color="auto"/>
              </w:divBdr>
              <w:divsChild>
                <w:div w:id="2074698449">
                  <w:marLeft w:val="0"/>
                  <w:marRight w:val="0"/>
                  <w:marTop w:val="0"/>
                  <w:marBottom w:val="0"/>
                  <w:divBdr>
                    <w:top w:val="none" w:sz="0" w:space="0" w:color="auto"/>
                    <w:left w:val="none" w:sz="0" w:space="0" w:color="auto"/>
                    <w:bottom w:val="none" w:sz="0" w:space="0" w:color="auto"/>
                    <w:right w:val="none" w:sz="0" w:space="0" w:color="auto"/>
                  </w:divBdr>
                </w:div>
              </w:divsChild>
            </w:div>
            <w:div w:id="253981440">
              <w:marLeft w:val="0"/>
              <w:marRight w:val="0"/>
              <w:marTop w:val="0"/>
              <w:marBottom w:val="0"/>
              <w:divBdr>
                <w:top w:val="none" w:sz="0" w:space="0" w:color="auto"/>
                <w:left w:val="none" w:sz="0" w:space="0" w:color="auto"/>
                <w:bottom w:val="none" w:sz="0" w:space="0" w:color="auto"/>
                <w:right w:val="none" w:sz="0" w:space="0" w:color="auto"/>
              </w:divBdr>
              <w:divsChild>
                <w:div w:id="1225798340">
                  <w:marLeft w:val="0"/>
                  <w:marRight w:val="0"/>
                  <w:marTop w:val="0"/>
                  <w:marBottom w:val="0"/>
                  <w:divBdr>
                    <w:top w:val="none" w:sz="0" w:space="0" w:color="auto"/>
                    <w:left w:val="none" w:sz="0" w:space="0" w:color="auto"/>
                    <w:bottom w:val="none" w:sz="0" w:space="0" w:color="auto"/>
                    <w:right w:val="none" w:sz="0" w:space="0" w:color="auto"/>
                  </w:divBdr>
                </w:div>
              </w:divsChild>
            </w:div>
            <w:div w:id="780996758">
              <w:marLeft w:val="0"/>
              <w:marRight w:val="0"/>
              <w:marTop w:val="0"/>
              <w:marBottom w:val="0"/>
              <w:divBdr>
                <w:top w:val="none" w:sz="0" w:space="0" w:color="auto"/>
                <w:left w:val="none" w:sz="0" w:space="0" w:color="auto"/>
                <w:bottom w:val="none" w:sz="0" w:space="0" w:color="auto"/>
                <w:right w:val="none" w:sz="0" w:space="0" w:color="auto"/>
              </w:divBdr>
              <w:divsChild>
                <w:div w:id="1962570084">
                  <w:marLeft w:val="0"/>
                  <w:marRight w:val="0"/>
                  <w:marTop w:val="0"/>
                  <w:marBottom w:val="0"/>
                  <w:divBdr>
                    <w:top w:val="none" w:sz="0" w:space="0" w:color="auto"/>
                    <w:left w:val="none" w:sz="0" w:space="0" w:color="auto"/>
                    <w:bottom w:val="none" w:sz="0" w:space="0" w:color="auto"/>
                    <w:right w:val="none" w:sz="0" w:space="0" w:color="auto"/>
                  </w:divBdr>
                </w:div>
              </w:divsChild>
            </w:div>
            <w:div w:id="1349406555">
              <w:marLeft w:val="0"/>
              <w:marRight w:val="0"/>
              <w:marTop w:val="0"/>
              <w:marBottom w:val="0"/>
              <w:divBdr>
                <w:top w:val="none" w:sz="0" w:space="0" w:color="auto"/>
                <w:left w:val="none" w:sz="0" w:space="0" w:color="auto"/>
                <w:bottom w:val="none" w:sz="0" w:space="0" w:color="auto"/>
                <w:right w:val="none" w:sz="0" w:space="0" w:color="auto"/>
              </w:divBdr>
              <w:divsChild>
                <w:div w:id="16439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90107">
          <w:marLeft w:val="0"/>
          <w:marRight w:val="0"/>
          <w:marTop w:val="0"/>
          <w:marBottom w:val="0"/>
          <w:divBdr>
            <w:top w:val="none" w:sz="0" w:space="0" w:color="auto"/>
            <w:left w:val="none" w:sz="0" w:space="0" w:color="auto"/>
            <w:bottom w:val="none" w:sz="0" w:space="0" w:color="auto"/>
            <w:right w:val="none" w:sz="0" w:space="0" w:color="auto"/>
          </w:divBdr>
          <w:divsChild>
            <w:div w:id="1501434529">
              <w:marLeft w:val="0"/>
              <w:marRight w:val="0"/>
              <w:marTop w:val="0"/>
              <w:marBottom w:val="0"/>
              <w:divBdr>
                <w:top w:val="none" w:sz="0" w:space="0" w:color="auto"/>
                <w:left w:val="none" w:sz="0" w:space="0" w:color="auto"/>
                <w:bottom w:val="none" w:sz="0" w:space="0" w:color="auto"/>
                <w:right w:val="none" w:sz="0" w:space="0" w:color="auto"/>
              </w:divBdr>
              <w:divsChild>
                <w:div w:id="15287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9292">
          <w:marLeft w:val="0"/>
          <w:marRight w:val="0"/>
          <w:marTop w:val="0"/>
          <w:marBottom w:val="0"/>
          <w:divBdr>
            <w:top w:val="none" w:sz="0" w:space="0" w:color="auto"/>
            <w:left w:val="none" w:sz="0" w:space="0" w:color="auto"/>
            <w:bottom w:val="none" w:sz="0" w:space="0" w:color="auto"/>
            <w:right w:val="none" w:sz="0" w:space="0" w:color="auto"/>
          </w:divBdr>
          <w:divsChild>
            <w:div w:id="1625117880">
              <w:marLeft w:val="0"/>
              <w:marRight w:val="0"/>
              <w:marTop w:val="0"/>
              <w:marBottom w:val="0"/>
              <w:divBdr>
                <w:top w:val="none" w:sz="0" w:space="0" w:color="auto"/>
                <w:left w:val="none" w:sz="0" w:space="0" w:color="auto"/>
                <w:bottom w:val="none" w:sz="0" w:space="0" w:color="auto"/>
                <w:right w:val="none" w:sz="0" w:space="0" w:color="auto"/>
              </w:divBdr>
              <w:divsChild>
                <w:div w:id="135999674">
                  <w:marLeft w:val="0"/>
                  <w:marRight w:val="0"/>
                  <w:marTop w:val="0"/>
                  <w:marBottom w:val="0"/>
                  <w:divBdr>
                    <w:top w:val="none" w:sz="0" w:space="0" w:color="auto"/>
                    <w:left w:val="none" w:sz="0" w:space="0" w:color="auto"/>
                    <w:bottom w:val="none" w:sz="0" w:space="0" w:color="auto"/>
                    <w:right w:val="none" w:sz="0" w:space="0" w:color="auto"/>
                  </w:divBdr>
                  <w:divsChild>
                    <w:div w:id="612248539">
                      <w:marLeft w:val="0"/>
                      <w:marRight w:val="0"/>
                      <w:marTop w:val="0"/>
                      <w:marBottom w:val="0"/>
                      <w:divBdr>
                        <w:top w:val="none" w:sz="0" w:space="0" w:color="auto"/>
                        <w:left w:val="none" w:sz="0" w:space="0" w:color="auto"/>
                        <w:bottom w:val="none" w:sz="0" w:space="0" w:color="auto"/>
                        <w:right w:val="none" w:sz="0" w:space="0" w:color="auto"/>
                      </w:divBdr>
                    </w:div>
                  </w:divsChild>
                </w:div>
                <w:div w:id="152993702">
                  <w:marLeft w:val="0"/>
                  <w:marRight w:val="0"/>
                  <w:marTop w:val="0"/>
                  <w:marBottom w:val="0"/>
                  <w:divBdr>
                    <w:top w:val="none" w:sz="0" w:space="0" w:color="auto"/>
                    <w:left w:val="none" w:sz="0" w:space="0" w:color="auto"/>
                    <w:bottom w:val="none" w:sz="0" w:space="0" w:color="auto"/>
                    <w:right w:val="none" w:sz="0" w:space="0" w:color="auto"/>
                  </w:divBdr>
                  <w:divsChild>
                    <w:div w:id="1309940731">
                      <w:marLeft w:val="0"/>
                      <w:marRight w:val="0"/>
                      <w:marTop w:val="0"/>
                      <w:marBottom w:val="0"/>
                      <w:divBdr>
                        <w:top w:val="none" w:sz="0" w:space="0" w:color="auto"/>
                        <w:left w:val="none" w:sz="0" w:space="0" w:color="auto"/>
                        <w:bottom w:val="none" w:sz="0" w:space="0" w:color="auto"/>
                        <w:right w:val="none" w:sz="0" w:space="0" w:color="auto"/>
                      </w:divBdr>
                    </w:div>
                  </w:divsChild>
                </w:div>
                <w:div w:id="234976134">
                  <w:marLeft w:val="0"/>
                  <w:marRight w:val="0"/>
                  <w:marTop w:val="0"/>
                  <w:marBottom w:val="0"/>
                  <w:divBdr>
                    <w:top w:val="none" w:sz="0" w:space="0" w:color="auto"/>
                    <w:left w:val="none" w:sz="0" w:space="0" w:color="auto"/>
                    <w:bottom w:val="none" w:sz="0" w:space="0" w:color="auto"/>
                    <w:right w:val="none" w:sz="0" w:space="0" w:color="auto"/>
                  </w:divBdr>
                  <w:divsChild>
                    <w:div w:id="88280118">
                      <w:marLeft w:val="0"/>
                      <w:marRight w:val="0"/>
                      <w:marTop w:val="0"/>
                      <w:marBottom w:val="0"/>
                      <w:divBdr>
                        <w:top w:val="none" w:sz="0" w:space="0" w:color="auto"/>
                        <w:left w:val="none" w:sz="0" w:space="0" w:color="auto"/>
                        <w:bottom w:val="none" w:sz="0" w:space="0" w:color="auto"/>
                        <w:right w:val="none" w:sz="0" w:space="0" w:color="auto"/>
                      </w:divBdr>
                    </w:div>
                  </w:divsChild>
                </w:div>
                <w:div w:id="262610451">
                  <w:marLeft w:val="0"/>
                  <w:marRight w:val="0"/>
                  <w:marTop w:val="0"/>
                  <w:marBottom w:val="0"/>
                  <w:divBdr>
                    <w:top w:val="none" w:sz="0" w:space="0" w:color="auto"/>
                    <w:left w:val="none" w:sz="0" w:space="0" w:color="auto"/>
                    <w:bottom w:val="none" w:sz="0" w:space="0" w:color="auto"/>
                    <w:right w:val="none" w:sz="0" w:space="0" w:color="auto"/>
                  </w:divBdr>
                  <w:divsChild>
                    <w:div w:id="264265505">
                      <w:marLeft w:val="0"/>
                      <w:marRight w:val="0"/>
                      <w:marTop w:val="0"/>
                      <w:marBottom w:val="0"/>
                      <w:divBdr>
                        <w:top w:val="none" w:sz="0" w:space="0" w:color="auto"/>
                        <w:left w:val="none" w:sz="0" w:space="0" w:color="auto"/>
                        <w:bottom w:val="none" w:sz="0" w:space="0" w:color="auto"/>
                        <w:right w:val="none" w:sz="0" w:space="0" w:color="auto"/>
                      </w:divBdr>
                    </w:div>
                  </w:divsChild>
                </w:div>
                <w:div w:id="296377941">
                  <w:marLeft w:val="0"/>
                  <w:marRight w:val="0"/>
                  <w:marTop w:val="0"/>
                  <w:marBottom w:val="0"/>
                  <w:divBdr>
                    <w:top w:val="none" w:sz="0" w:space="0" w:color="auto"/>
                    <w:left w:val="none" w:sz="0" w:space="0" w:color="auto"/>
                    <w:bottom w:val="none" w:sz="0" w:space="0" w:color="auto"/>
                    <w:right w:val="none" w:sz="0" w:space="0" w:color="auto"/>
                  </w:divBdr>
                  <w:divsChild>
                    <w:div w:id="726074172">
                      <w:marLeft w:val="0"/>
                      <w:marRight w:val="0"/>
                      <w:marTop w:val="0"/>
                      <w:marBottom w:val="0"/>
                      <w:divBdr>
                        <w:top w:val="none" w:sz="0" w:space="0" w:color="auto"/>
                        <w:left w:val="none" w:sz="0" w:space="0" w:color="auto"/>
                        <w:bottom w:val="none" w:sz="0" w:space="0" w:color="auto"/>
                        <w:right w:val="none" w:sz="0" w:space="0" w:color="auto"/>
                      </w:divBdr>
                    </w:div>
                  </w:divsChild>
                </w:div>
                <w:div w:id="386493377">
                  <w:marLeft w:val="0"/>
                  <w:marRight w:val="0"/>
                  <w:marTop w:val="0"/>
                  <w:marBottom w:val="0"/>
                  <w:divBdr>
                    <w:top w:val="none" w:sz="0" w:space="0" w:color="auto"/>
                    <w:left w:val="none" w:sz="0" w:space="0" w:color="auto"/>
                    <w:bottom w:val="none" w:sz="0" w:space="0" w:color="auto"/>
                    <w:right w:val="none" w:sz="0" w:space="0" w:color="auto"/>
                  </w:divBdr>
                  <w:divsChild>
                    <w:div w:id="1251356539">
                      <w:marLeft w:val="0"/>
                      <w:marRight w:val="0"/>
                      <w:marTop w:val="0"/>
                      <w:marBottom w:val="0"/>
                      <w:divBdr>
                        <w:top w:val="none" w:sz="0" w:space="0" w:color="auto"/>
                        <w:left w:val="none" w:sz="0" w:space="0" w:color="auto"/>
                        <w:bottom w:val="none" w:sz="0" w:space="0" w:color="auto"/>
                        <w:right w:val="none" w:sz="0" w:space="0" w:color="auto"/>
                      </w:divBdr>
                    </w:div>
                  </w:divsChild>
                </w:div>
                <w:div w:id="418798763">
                  <w:marLeft w:val="0"/>
                  <w:marRight w:val="0"/>
                  <w:marTop w:val="0"/>
                  <w:marBottom w:val="0"/>
                  <w:divBdr>
                    <w:top w:val="none" w:sz="0" w:space="0" w:color="auto"/>
                    <w:left w:val="none" w:sz="0" w:space="0" w:color="auto"/>
                    <w:bottom w:val="none" w:sz="0" w:space="0" w:color="auto"/>
                    <w:right w:val="none" w:sz="0" w:space="0" w:color="auto"/>
                  </w:divBdr>
                  <w:divsChild>
                    <w:div w:id="428819468">
                      <w:marLeft w:val="0"/>
                      <w:marRight w:val="0"/>
                      <w:marTop w:val="0"/>
                      <w:marBottom w:val="0"/>
                      <w:divBdr>
                        <w:top w:val="none" w:sz="0" w:space="0" w:color="auto"/>
                        <w:left w:val="none" w:sz="0" w:space="0" w:color="auto"/>
                        <w:bottom w:val="none" w:sz="0" w:space="0" w:color="auto"/>
                        <w:right w:val="none" w:sz="0" w:space="0" w:color="auto"/>
                      </w:divBdr>
                    </w:div>
                  </w:divsChild>
                </w:div>
                <w:div w:id="710880761">
                  <w:marLeft w:val="0"/>
                  <w:marRight w:val="0"/>
                  <w:marTop w:val="0"/>
                  <w:marBottom w:val="0"/>
                  <w:divBdr>
                    <w:top w:val="none" w:sz="0" w:space="0" w:color="auto"/>
                    <w:left w:val="none" w:sz="0" w:space="0" w:color="auto"/>
                    <w:bottom w:val="none" w:sz="0" w:space="0" w:color="auto"/>
                    <w:right w:val="none" w:sz="0" w:space="0" w:color="auto"/>
                  </w:divBdr>
                  <w:divsChild>
                    <w:div w:id="418722494">
                      <w:marLeft w:val="0"/>
                      <w:marRight w:val="0"/>
                      <w:marTop w:val="0"/>
                      <w:marBottom w:val="0"/>
                      <w:divBdr>
                        <w:top w:val="none" w:sz="0" w:space="0" w:color="auto"/>
                        <w:left w:val="none" w:sz="0" w:space="0" w:color="auto"/>
                        <w:bottom w:val="none" w:sz="0" w:space="0" w:color="auto"/>
                        <w:right w:val="none" w:sz="0" w:space="0" w:color="auto"/>
                      </w:divBdr>
                    </w:div>
                  </w:divsChild>
                </w:div>
                <w:div w:id="921910047">
                  <w:marLeft w:val="0"/>
                  <w:marRight w:val="0"/>
                  <w:marTop w:val="0"/>
                  <w:marBottom w:val="0"/>
                  <w:divBdr>
                    <w:top w:val="none" w:sz="0" w:space="0" w:color="auto"/>
                    <w:left w:val="none" w:sz="0" w:space="0" w:color="auto"/>
                    <w:bottom w:val="none" w:sz="0" w:space="0" w:color="auto"/>
                    <w:right w:val="none" w:sz="0" w:space="0" w:color="auto"/>
                  </w:divBdr>
                  <w:divsChild>
                    <w:div w:id="1024671880">
                      <w:marLeft w:val="0"/>
                      <w:marRight w:val="0"/>
                      <w:marTop w:val="0"/>
                      <w:marBottom w:val="0"/>
                      <w:divBdr>
                        <w:top w:val="none" w:sz="0" w:space="0" w:color="auto"/>
                        <w:left w:val="none" w:sz="0" w:space="0" w:color="auto"/>
                        <w:bottom w:val="none" w:sz="0" w:space="0" w:color="auto"/>
                        <w:right w:val="none" w:sz="0" w:space="0" w:color="auto"/>
                      </w:divBdr>
                    </w:div>
                  </w:divsChild>
                </w:div>
                <w:div w:id="933590949">
                  <w:marLeft w:val="0"/>
                  <w:marRight w:val="0"/>
                  <w:marTop w:val="0"/>
                  <w:marBottom w:val="0"/>
                  <w:divBdr>
                    <w:top w:val="none" w:sz="0" w:space="0" w:color="auto"/>
                    <w:left w:val="none" w:sz="0" w:space="0" w:color="auto"/>
                    <w:bottom w:val="none" w:sz="0" w:space="0" w:color="auto"/>
                    <w:right w:val="none" w:sz="0" w:space="0" w:color="auto"/>
                  </w:divBdr>
                  <w:divsChild>
                    <w:div w:id="1744984579">
                      <w:marLeft w:val="0"/>
                      <w:marRight w:val="0"/>
                      <w:marTop w:val="0"/>
                      <w:marBottom w:val="0"/>
                      <w:divBdr>
                        <w:top w:val="none" w:sz="0" w:space="0" w:color="auto"/>
                        <w:left w:val="none" w:sz="0" w:space="0" w:color="auto"/>
                        <w:bottom w:val="none" w:sz="0" w:space="0" w:color="auto"/>
                        <w:right w:val="none" w:sz="0" w:space="0" w:color="auto"/>
                      </w:divBdr>
                    </w:div>
                  </w:divsChild>
                </w:div>
                <w:div w:id="1198466859">
                  <w:marLeft w:val="0"/>
                  <w:marRight w:val="0"/>
                  <w:marTop w:val="0"/>
                  <w:marBottom w:val="0"/>
                  <w:divBdr>
                    <w:top w:val="none" w:sz="0" w:space="0" w:color="auto"/>
                    <w:left w:val="none" w:sz="0" w:space="0" w:color="auto"/>
                    <w:bottom w:val="none" w:sz="0" w:space="0" w:color="auto"/>
                    <w:right w:val="none" w:sz="0" w:space="0" w:color="auto"/>
                  </w:divBdr>
                  <w:divsChild>
                    <w:div w:id="1595089367">
                      <w:marLeft w:val="0"/>
                      <w:marRight w:val="0"/>
                      <w:marTop w:val="0"/>
                      <w:marBottom w:val="0"/>
                      <w:divBdr>
                        <w:top w:val="none" w:sz="0" w:space="0" w:color="auto"/>
                        <w:left w:val="none" w:sz="0" w:space="0" w:color="auto"/>
                        <w:bottom w:val="none" w:sz="0" w:space="0" w:color="auto"/>
                        <w:right w:val="none" w:sz="0" w:space="0" w:color="auto"/>
                      </w:divBdr>
                    </w:div>
                  </w:divsChild>
                </w:div>
                <w:div w:id="1322587412">
                  <w:marLeft w:val="0"/>
                  <w:marRight w:val="0"/>
                  <w:marTop w:val="0"/>
                  <w:marBottom w:val="0"/>
                  <w:divBdr>
                    <w:top w:val="none" w:sz="0" w:space="0" w:color="auto"/>
                    <w:left w:val="none" w:sz="0" w:space="0" w:color="auto"/>
                    <w:bottom w:val="none" w:sz="0" w:space="0" w:color="auto"/>
                    <w:right w:val="none" w:sz="0" w:space="0" w:color="auto"/>
                  </w:divBdr>
                  <w:divsChild>
                    <w:div w:id="1080635731">
                      <w:marLeft w:val="0"/>
                      <w:marRight w:val="0"/>
                      <w:marTop w:val="0"/>
                      <w:marBottom w:val="0"/>
                      <w:divBdr>
                        <w:top w:val="none" w:sz="0" w:space="0" w:color="auto"/>
                        <w:left w:val="none" w:sz="0" w:space="0" w:color="auto"/>
                        <w:bottom w:val="none" w:sz="0" w:space="0" w:color="auto"/>
                        <w:right w:val="none" w:sz="0" w:space="0" w:color="auto"/>
                      </w:divBdr>
                    </w:div>
                  </w:divsChild>
                </w:div>
                <w:div w:id="1433893082">
                  <w:marLeft w:val="0"/>
                  <w:marRight w:val="0"/>
                  <w:marTop w:val="0"/>
                  <w:marBottom w:val="0"/>
                  <w:divBdr>
                    <w:top w:val="none" w:sz="0" w:space="0" w:color="auto"/>
                    <w:left w:val="none" w:sz="0" w:space="0" w:color="auto"/>
                    <w:bottom w:val="none" w:sz="0" w:space="0" w:color="auto"/>
                    <w:right w:val="none" w:sz="0" w:space="0" w:color="auto"/>
                  </w:divBdr>
                  <w:divsChild>
                    <w:div w:id="1208681444">
                      <w:marLeft w:val="0"/>
                      <w:marRight w:val="0"/>
                      <w:marTop w:val="0"/>
                      <w:marBottom w:val="0"/>
                      <w:divBdr>
                        <w:top w:val="none" w:sz="0" w:space="0" w:color="auto"/>
                        <w:left w:val="none" w:sz="0" w:space="0" w:color="auto"/>
                        <w:bottom w:val="none" w:sz="0" w:space="0" w:color="auto"/>
                        <w:right w:val="none" w:sz="0" w:space="0" w:color="auto"/>
                      </w:divBdr>
                    </w:div>
                  </w:divsChild>
                </w:div>
                <w:div w:id="1719937166">
                  <w:marLeft w:val="0"/>
                  <w:marRight w:val="0"/>
                  <w:marTop w:val="0"/>
                  <w:marBottom w:val="0"/>
                  <w:divBdr>
                    <w:top w:val="none" w:sz="0" w:space="0" w:color="auto"/>
                    <w:left w:val="none" w:sz="0" w:space="0" w:color="auto"/>
                    <w:bottom w:val="none" w:sz="0" w:space="0" w:color="auto"/>
                    <w:right w:val="none" w:sz="0" w:space="0" w:color="auto"/>
                  </w:divBdr>
                  <w:divsChild>
                    <w:div w:id="658577175">
                      <w:marLeft w:val="0"/>
                      <w:marRight w:val="0"/>
                      <w:marTop w:val="0"/>
                      <w:marBottom w:val="0"/>
                      <w:divBdr>
                        <w:top w:val="none" w:sz="0" w:space="0" w:color="auto"/>
                        <w:left w:val="none" w:sz="0" w:space="0" w:color="auto"/>
                        <w:bottom w:val="none" w:sz="0" w:space="0" w:color="auto"/>
                        <w:right w:val="none" w:sz="0" w:space="0" w:color="auto"/>
                      </w:divBdr>
                    </w:div>
                  </w:divsChild>
                </w:div>
                <w:div w:id="1876962826">
                  <w:marLeft w:val="0"/>
                  <w:marRight w:val="0"/>
                  <w:marTop w:val="0"/>
                  <w:marBottom w:val="0"/>
                  <w:divBdr>
                    <w:top w:val="none" w:sz="0" w:space="0" w:color="auto"/>
                    <w:left w:val="none" w:sz="0" w:space="0" w:color="auto"/>
                    <w:bottom w:val="none" w:sz="0" w:space="0" w:color="auto"/>
                    <w:right w:val="none" w:sz="0" w:space="0" w:color="auto"/>
                  </w:divBdr>
                  <w:divsChild>
                    <w:div w:id="13038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7889">
          <w:marLeft w:val="0"/>
          <w:marRight w:val="0"/>
          <w:marTop w:val="0"/>
          <w:marBottom w:val="0"/>
          <w:divBdr>
            <w:top w:val="none" w:sz="0" w:space="0" w:color="auto"/>
            <w:left w:val="none" w:sz="0" w:space="0" w:color="auto"/>
            <w:bottom w:val="none" w:sz="0" w:space="0" w:color="auto"/>
            <w:right w:val="none" w:sz="0" w:space="0" w:color="auto"/>
          </w:divBdr>
          <w:divsChild>
            <w:div w:id="612056166">
              <w:marLeft w:val="0"/>
              <w:marRight w:val="0"/>
              <w:marTop w:val="0"/>
              <w:marBottom w:val="0"/>
              <w:divBdr>
                <w:top w:val="none" w:sz="0" w:space="0" w:color="auto"/>
                <w:left w:val="none" w:sz="0" w:space="0" w:color="auto"/>
                <w:bottom w:val="none" w:sz="0" w:space="0" w:color="auto"/>
                <w:right w:val="none" w:sz="0" w:space="0" w:color="auto"/>
              </w:divBdr>
              <w:divsChild>
                <w:div w:id="59719780">
                  <w:marLeft w:val="0"/>
                  <w:marRight w:val="0"/>
                  <w:marTop w:val="0"/>
                  <w:marBottom w:val="0"/>
                  <w:divBdr>
                    <w:top w:val="none" w:sz="0" w:space="0" w:color="auto"/>
                    <w:left w:val="none" w:sz="0" w:space="0" w:color="auto"/>
                    <w:bottom w:val="none" w:sz="0" w:space="0" w:color="auto"/>
                    <w:right w:val="none" w:sz="0" w:space="0" w:color="auto"/>
                  </w:divBdr>
                  <w:divsChild>
                    <w:div w:id="1897858512">
                      <w:marLeft w:val="0"/>
                      <w:marRight w:val="0"/>
                      <w:marTop w:val="0"/>
                      <w:marBottom w:val="0"/>
                      <w:divBdr>
                        <w:top w:val="none" w:sz="0" w:space="0" w:color="auto"/>
                        <w:left w:val="none" w:sz="0" w:space="0" w:color="auto"/>
                        <w:bottom w:val="none" w:sz="0" w:space="0" w:color="auto"/>
                        <w:right w:val="none" w:sz="0" w:space="0" w:color="auto"/>
                      </w:divBdr>
                    </w:div>
                  </w:divsChild>
                </w:div>
                <w:div w:id="199754593">
                  <w:marLeft w:val="0"/>
                  <w:marRight w:val="0"/>
                  <w:marTop w:val="0"/>
                  <w:marBottom w:val="0"/>
                  <w:divBdr>
                    <w:top w:val="none" w:sz="0" w:space="0" w:color="auto"/>
                    <w:left w:val="none" w:sz="0" w:space="0" w:color="auto"/>
                    <w:bottom w:val="none" w:sz="0" w:space="0" w:color="auto"/>
                    <w:right w:val="none" w:sz="0" w:space="0" w:color="auto"/>
                  </w:divBdr>
                  <w:divsChild>
                    <w:div w:id="142167116">
                      <w:marLeft w:val="0"/>
                      <w:marRight w:val="0"/>
                      <w:marTop w:val="0"/>
                      <w:marBottom w:val="0"/>
                      <w:divBdr>
                        <w:top w:val="none" w:sz="0" w:space="0" w:color="auto"/>
                        <w:left w:val="none" w:sz="0" w:space="0" w:color="auto"/>
                        <w:bottom w:val="none" w:sz="0" w:space="0" w:color="auto"/>
                        <w:right w:val="none" w:sz="0" w:space="0" w:color="auto"/>
                      </w:divBdr>
                    </w:div>
                  </w:divsChild>
                </w:div>
                <w:div w:id="357901156">
                  <w:marLeft w:val="0"/>
                  <w:marRight w:val="0"/>
                  <w:marTop w:val="0"/>
                  <w:marBottom w:val="0"/>
                  <w:divBdr>
                    <w:top w:val="none" w:sz="0" w:space="0" w:color="auto"/>
                    <w:left w:val="none" w:sz="0" w:space="0" w:color="auto"/>
                    <w:bottom w:val="none" w:sz="0" w:space="0" w:color="auto"/>
                    <w:right w:val="none" w:sz="0" w:space="0" w:color="auto"/>
                  </w:divBdr>
                  <w:divsChild>
                    <w:div w:id="239876384">
                      <w:marLeft w:val="0"/>
                      <w:marRight w:val="0"/>
                      <w:marTop w:val="0"/>
                      <w:marBottom w:val="0"/>
                      <w:divBdr>
                        <w:top w:val="none" w:sz="0" w:space="0" w:color="auto"/>
                        <w:left w:val="none" w:sz="0" w:space="0" w:color="auto"/>
                        <w:bottom w:val="none" w:sz="0" w:space="0" w:color="auto"/>
                        <w:right w:val="none" w:sz="0" w:space="0" w:color="auto"/>
                      </w:divBdr>
                    </w:div>
                  </w:divsChild>
                </w:div>
                <w:div w:id="390927432">
                  <w:marLeft w:val="0"/>
                  <w:marRight w:val="0"/>
                  <w:marTop w:val="0"/>
                  <w:marBottom w:val="0"/>
                  <w:divBdr>
                    <w:top w:val="none" w:sz="0" w:space="0" w:color="auto"/>
                    <w:left w:val="none" w:sz="0" w:space="0" w:color="auto"/>
                    <w:bottom w:val="none" w:sz="0" w:space="0" w:color="auto"/>
                    <w:right w:val="none" w:sz="0" w:space="0" w:color="auto"/>
                  </w:divBdr>
                  <w:divsChild>
                    <w:div w:id="739525140">
                      <w:marLeft w:val="0"/>
                      <w:marRight w:val="0"/>
                      <w:marTop w:val="0"/>
                      <w:marBottom w:val="0"/>
                      <w:divBdr>
                        <w:top w:val="none" w:sz="0" w:space="0" w:color="auto"/>
                        <w:left w:val="none" w:sz="0" w:space="0" w:color="auto"/>
                        <w:bottom w:val="none" w:sz="0" w:space="0" w:color="auto"/>
                        <w:right w:val="none" w:sz="0" w:space="0" w:color="auto"/>
                      </w:divBdr>
                    </w:div>
                  </w:divsChild>
                </w:div>
                <w:div w:id="564801012">
                  <w:marLeft w:val="0"/>
                  <w:marRight w:val="0"/>
                  <w:marTop w:val="0"/>
                  <w:marBottom w:val="0"/>
                  <w:divBdr>
                    <w:top w:val="none" w:sz="0" w:space="0" w:color="auto"/>
                    <w:left w:val="none" w:sz="0" w:space="0" w:color="auto"/>
                    <w:bottom w:val="none" w:sz="0" w:space="0" w:color="auto"/>
                    <w:right w:val="none" w:sz="0" w:space="0" w:color="auto"/>
                  </w:divBdr>
                  <w:divsChild>
                    <w:div w:id="1733312320">
                      <w:marLeft w:val="0"/>
                      <w:marRight w:val="0"/>
                      <w:marTop w:val="0"/>
                      <w:marBottom w:val="0"/>
                      <w:divBdr>
                        <w:top w:val="none" w:sz="0" w:space="0" w:color="auto"/>
                        <w:left w:val="none" w:sz="0" w:space="0" w:color="auto"/>
                        <w:bottom w:val="none" w:sz="0" w:space="0" w:color="auto"/>
                        <w:right w:val="none" w:sz="0" w:space="0" w:color="auto"/>
                      </w:divBdr>
                    </w:div>
                  </w:divsChild>
                </w:div>
                <w:div w:id="915241668">
                  <w:marLeft w:val="0"/>
                  <w:marRight w:val="0"/>
                  <w:marTop w:val="0"/>
                  <w:marBottom w:val="0"/>
                  <w:divBdr>
                    <w:top w:val="none" w:sz="0" w:space="0" w:color="auto"/>
                    <w:left w:val="none" w:sz="0" w:space="0" w:color="auto"/>
                    <w:bottom w:val="none" w:sz="0" w:space="0" w:color="auto"/>
                    <w:right w:val="none" w:sz="0" w:space="0" w:color="auto"/>
                  </w:divBdr>
                  <w:divsChild>
                    <w:div w:id="395976160">
                      <w:marLeft w:val="0"/>
                      <w:marRight w:val="0"/>
                      <w:marTop w:val="0"/>
                      <w:marBottom w:val="0"/>
                      <w:divBdr>
                        <w:top w:val="none" w:sz="0" w:space="0" w:color="auto"/>
                        <w:left w:val="none" w:sz="0" w:space="0" w:color="auto"/>
                        <w:bottom w:val="none" w:sz="0" w:space="0" w:color="auto"/>
                        <w:right w:val="none" w:sz="0" w:space="0" w:color="auto"/>
                      </w:divBdr>
                    </w:div>
                  </w:divsChild>
                </w:div>
                <w:div w:id="973829457">
                  <w:marLeft w:val="0"/>
                  <w:marRight w:val="0"/>
                  <w:marTop w:val="0"/>
                  <w:marBottom w:val="0"/>
                  <w:divBdr>
                    <w:top w:val="none" w:sz="0" w:space="0" w:color="auto"/>
                    <w:left w:val="none" w:sz="0" w:space="0" w:color="auto"/>
                    <w:bottom w:val="none" w:sz="0" w:space="0" w:color="auto"/>
                    <w:right w:val="none" w:sz="0" w:space="0" w:color="auto"/>
                  </w:divBdr>
                  <w:divsChild>
                    <w:div w:id="585041939">
                      <w:marLeft w:val="0"/>
                      <w:marRight w:val="0"/>
                      <w:marTop w:val="0"/>
                      <w:marBottom w:val="0"/>
                      <w:divBdr>
                        <w:top w:val="none" w:sz="0" w:space="0" w:color="auto"/>
                        <w:left w:val="none" w:sz="0" w:space="0" w:color="auto"/>
                        <w:bottom w:val="none" w:sz="0" w:space="0" w:color="auto"/>
                        <w:right w:val="none" w:sz="0" w:space="0" w:color="auto"/>
                      </w:divBdr>
                    </w:div>
                  </w:divsChild>
                </w:div>
                <w:div w:id="1001851108">
                  <w:marLeft w:val="0"/>
                  <w:marRight w:val="0"/>
                  <w:marTop w:val="0"/>
                  <w:marBottom w:val="0"/>
                  <w:divBdr>
                    <w:top w:val="none" w:sz="0" w:space="0" w:color="auto"/>
                    <w:left w:val="none" w:sz="0" w:space="0" w:color="auto"/>
                    <w:bottom w:val="none" w:sz="0" w:space="0" w:color="auto"/>
                    <w:right w:val="none" w:sz="0" w:space="0" w:color="auto"/>
                  </w:divBdr>
                  <w:divsChild>
                    <w:div w:id="124666216">
                      <w:marLeft w:val="0"/>
                      <w:marRight w:val="0"/>
                      <w:marTop w:val="0"/>
                      <w:marBottom w:val="0"/>
                      <w:divBdr>
                        <w:top w:val="none" w:sz="0" w:space="0" w:color="auto"/>
                        <w:left w:val="none" w:sz="0" w:space="0" w:color="auto"/>
                        <w:bottom w:val="none" w:sz="0" w:space="0" w:color="auto"/>
                        <w:right w:val="none" w:sz="0" w:space="0" w:color="auto"/>
                      </w:divBdr>
                    </w:div>
                  </w:divsChild>
                </w:div>
                <w:div w:id="1247500391">
                  <w:marLeft w:val="0"/>
                  <w:marRight w:val="0"/>
                  <w:marTop w:val="0"/>
                  <w:marBottom w:val="0"/>
                  <w:divBdr>
                    <w:top w:val="none" w:sz="0" w:space="0" w:color="auto"/>
                    <w:left w:val="none" w:sz="0" w:space="0" w:color="auto"/>
                    <w:bottom w:val="none" w:sz="0" w:space="0" w:color="auto"/>
                    <w:right w:val="none" w:sz="0" w:space="0" w:color="auto"/>
                  </w:divBdr>
                  <w:divsChild>
                    <w:div w:id="1399549004">
                      <w:marLeft w:val="0"/>
                      <w:marRight w:val="0"/>
                      <w:marTop w:val="0"/>
                      <w:marBottom w:val="0"/>
                      <w:divBdr>
                        <w:top w:val="none" w:sz="0" w:space="0" w:color="auto"/>
                        <w:left w:val="none" w:sz="0" w:space="0" w:color="auto"/>
                        <w:bottom w:val="none" w:sz="0" w:space="0" w:color="auto"/>
                        <w:right w:val="none" w:sz="0" w:space="0" w:color="auto"/>
                      </w:divBdr>
                    </w:div>
                  </w:divsChild>
                </w:div>
                <w:div w:id="1325400833">
                  <w:marLeft w:val="0"/>
                  <w:marRight w:val="0"/>
                  <w:marTop w:val="0"/>
                  <w:marBottom w:val="0"/>
                  <w:divBdr>
                    <w:top w:val="none" w:sz="0" w:space="0" w:color="auto"/>
                    <w:left w:val="none" w:sz="0" w:space="0" w:color="auto"/>
                    <w:bottom w:val="none" w:sz="0" w:space="0" w:color="auto"/>
                    <w:right w:val="none" w:sz="0" w:space="0" w:color="auto"/>
                  </w:divBdr>
                  <w:divsChild>
                    <w:div w:id="1455825748">
                      <w:marLeft w:val="0"/>
                      <w:marRight w:val="0"/>
                      <w:marTop w:val="0"/>
                      <w:marBottom w:val="0"/>
                      <w:divBdr>
                        <w:top w:val="none" w:sz="0" w:space="0" w:color="auto"/>
                        <w:left w:val="none" w:sz="0" w:space="0" w:color="auto"/>
                        <w:bottom w:val="none" w:sz="0" w:space="0" w:color="auto"/>
                        <w:right w:val="none" w:sz="0" w:space="0" w:color="auto"/>
                      </w:divBdr>
                    </w:div>
                  </w:divsChild>
                </w:div>
                <w:div w:id="1397237259">
                  <w:marLeft w:val="0"/>
                  <w:marRight w:val="0"/>
                  <w:marTop w:val="0"/>
                  <w:marBottom w:val="0"/>
                  <w:divBdr>
                    <w:top w:val="none" w:sz="0" w:space="0" w:color="auto"/>
                    <w:left w:val="none" w:sz="0" w:space="0" w:color="auto"/>
                    <w:bottom w:val="none" w:sz="0" w:space="0" w:color="auto"/>
                    <w:right w:val="none" w:sz="0" w:space="0" w:color="auto"/>
                  </w:divBdr>
                  <w:divsChild>
                    <w:div w:id="1563980127">
                      <w:marLeft w:val="0"/>
                      <w:marRight w:val="0"/>
                      <w:marTop w:val="0"/>
                      <w:marBottom w:val="0"/>
                      <w:divBdr>
                        <w:top w:val="none" w:sz="0" w:space="0" w:color="auto"/>
                        <w:left w:val="none" w:sz="0" w:space="0" w:color="auto"/>
                        <w:bottom w:val="none" w:sz="0" w:space="0" w:color="auto"/>
                        <w:right w:val="none" w:sz="0" w:space="0" w:color="auto"/>
                      </w:divBdr>
                    </w:div>
                    <w:div w:id="2125616510">
                      <w:marLeft w:val="0"/>
                      <w:marRight w:val="0"/>
                      <w:marTop w:val="0"/>
                      <w:marBottom w:val="0"/>
                      <w:divBdr>
                        <w:top w:val="none" w:sz="0" w:space="0" w:color="auto"/>
                        <w:left w:val="none" w:sz="0" w:space="0" w:color="auto"/>
                        <w:bottom w:val="none" w:sz="0" w:space="0" w:color="auto"/>
                        <w:right w:val="none" w:sz="0" w:space="0" w:color="auto"/>
                      </w:divBdr>
                    </w:div>
                  </w:divsChild>
                </w:div>
                <w:div w:id="1701977026">
                  <w:marLeft w:val="0"/>
                  <w:marRight w:val="0"/>
                  <w:marTop w:val="0"/>
                  <w:marBottom w:val="0"/>
                  <w:divBdr>
                    <w:top w:val="none" w:sz="0" w:space="0" w:color="auto"/>
                    <w:left w:val="none" w:sz="0" w:space="0" w:color="auto"/>
                    <w:bottom w:val="none" w:sz="0" w:space="0" w:color="auto"/>
                    <w:right w:val="none" w:sz="0" w:space="0" w:color="auto"/>
                  </w:divBdr>
                  <w:divsChild>
                    <w:div w:id="356584425">
                      <w:marLeft w:val="0"/>
                      <w:marRight w:val="0"/>
                      <w:marTop w:val="0"/>
                      <w:marBottom w:val="0"/>
                      <w:divBdr>
                        <w:top w:val="none" w:sz="0" w:space="0" w:color="auto"/>
                        <w:left w:val="none" w:sz="0" w:space="0" w:color="auto"/>
                        <w:bottom w:val="none" w:sz="0" w:space="0" w:color="auto"/>
                        <w:right w:val="none" w:sz="0" w:space="0" w:color="auto"/>
                      </w:divBdr>
                    </w:div>
                  </w:divsChild>
                </w:div>
                <w:div w:id="1879657308">
                  <w:marLeft w:val="0"/>
                  <w:marRight w:val="0"/>
                  <w:marTop w:val="0"/>
                  <w:marBottom w:val="0"/>
                  <w:divBdr>
                    <w:top w:val="none" w:sz="0" w:space="0" w:color="auto"/>
                    <w:left w:val="none" w:sz="0" w:space="0" w:color="auto"/>
                    <w:bottom w:val="none" w:sz="0" w:space="0" w:color="auto"/>
                    <w:right w:val="none" w:sz="0" w:space="0" w:color="auto"/>
                  </w:divBdr>
                  <w:divsChild>
                    <w:div w:id="1320695214">
                      <w:marLeft w:val="0"/>
                      <w:marRight w:val="0"/>
                      <w:marTop w:val="0"/>
                      <w:marBottom w:val="0"/>
                      <w:divBdr>
                        <w:top w:val="none" w:sz="0" w:space="0" w:color="auto"/>
                        <w:left w:val="none" w:sz="0" w:space="0" w:color="auto"/>
                        <w:bottom w:val="none" w:sz="0" w:space="0" w:color="auto"/>
                        <w:right w:val="none" w:sz="0" w:space="0" w:color="auto"/>
                      </w:divBdr>
                    </w:div>
                  </w:divsChild>
                </w:div>
                <w:div w:id="2042440300">
                  <w:marLeft w:val="0"/>
                  <w:marRight w:val="0"/>
                  <w:marTop w:val="0"/>
                  <w:marBottom w:val="0"/>
                  <w:divBdr>
                    <w:top w:val="none" w:sz="0" w:space="0" w:color="auto"/>
                    <w:left w:val="none" w:sz="0" w:space="0" w:color="auto"/>
                    <w:bottom w:val="none" w:sz="0" w:space="0" w:color="auto"/>
                    <w:right w:val="none" w:sz="0" w:space="0" w:color="auto"/>
                  </w:divBdr>
                  <w:divsChild>
                    <w:div w:id="15066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1933">
          <w:marLeft w:val="0"/>
          <w:marRight w:val="0"/>
          <w:marTop w:val="0"/>
          <w:marBottom w:val="0"/>
          <w:divBdr>
            <w:top w:val="none" w:sz="0" w:space="0" w:color="auto"/>
            <w:left w:val="none" w:sz="0" w:space="0" w:color="auto"/>
            <w:bottom w:val="none" w:sz="0" w:space="0" w:color="auto"/>
            <w:right w:val="none" w:sz="0" w:space="0" w:color="auto"/>
          </w:divBdr>
          <w:divsChild>
            <w:div w:id="1988246899">
              <w:marLeft w:val="0"/>
              <w:marRight w:val="0"/>
              <w:marTop w:val="0"/>
              <w:marBottom w:val="0"/>
              <w:divBdr>
                <w:top w:val="none" w:sz="0" w:space="0" w:color="auto"/>
                <w:left w:val="none" w:sz="0" w:space="0" w:color="auto"/>
                <w:bottom w:val="none" w:sz="0" w:space="0" w:color="auto"/>
                <w:right w:val="none" w:sz="0" w:space="0" w:color="auto"/>
              </w:divBdr>
              <w:divsChild>
                <w:div w:id="6634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18163">
      <w:bodyDiv w:val="1"/>
      <w:marLeft w:val="0"/>
      <w:marRight w:val="0"/>
      <w:marTop w:val="0"/>
      <w:marBottom w:val="0"/>
      <w:divBdr>
        <w:top w:val="none" w:sz="0" w:space="0" w:color="auto"/>
        <w:left w:val="none" w:sz="0" w:space="0" w:color="auto"/>
        <w:bottom w:val="none" w:sz="0" w:space="0" w:color="auto"/>
        <w:right w:val="none" w:sz="0" w:space="0" w:color="auto"/>
      </w:divBdr>
    </w:div>
    <w:div w:id="814491279">
      <w:bodyDiv w:val="1"/>
      <w:marLeft w:val="0"/>
      <w:marRight w:val="0"/>
      <w:marTop w:val="0"/>
      <w:marBottom w:val="0"/>
      <w:divBdr>
        <w:top w:val="none" w:sz="0" w:space="0" w:color="auto"/>
        <w:left w:val="none" w:sz="0" w:space="0" w:color="auto"/>
        <w:bottom w:val="none" w:sz="0" w:space="0" w:color="auto"/>
        <w:right w:val="none" w:sz="0" w:space="0" w:color="auto"/>
      </w:divBdr>
    </w:div>
    <w:div w:id="901140416">
      <w:bodyDiv w:val="1"/>
      <w:marLeft w:val="0"/>
      <w:marRight w:val="0"/>
      <w:marTop w:val="0"/>
      <w:marBottom w:val="0"/>
      <w:divBdr>
        <w:top w:val="none" w:sz="0" w:space="0" w:color="auto"/>
        <w:left w:val="none" w:sz="0" w:space="0" w:color="auto"/>
        <w:bottom w:val="none" w:sz="0" w:space="0" w:color="auto"/>
        <w:right w:val="none" w:sz="0" w:space="0" w:color="auto"/>
      </w:divBdr>
      <w:divsChild>
        <w:div w:id="412629277">
          <w:marLeft w:val="0"/>
          <w:marRight w:val="0"/>
          <w:marTop w:val="0"/>
          <w:marBottom w:val="0"/>
          <w:divBdr>
            <w:top w:val="none" w:sz="0" w:space="0" w:color="auto"/>
            <w:left w:val="none" w:sz="0" w:space="0" w:color="auto"/>
            <w:bottom w:val="none" w:sz="0" w:space="0" w:color="auto"/>
            <w:right w:val="none" w:sz="0" w:space="0" w:color="auto"/>
          </w:divBdr>
          <w:divsChild>
            <w:div w:id="379670070">
              <w:marLeft w:val="0"/>
              <w:marRight w:val="0"/>
              <w:marTop w:val="0"/>
              <w:marBottom w:val="0"/>
              <w:divBdr>
                <w:top w:val="none" w:sz="0" w:space="0" w:color="auto"/>
                <w:left w:val="none" w:sz="0" w:space="0" w:color="auto"/>
                <w:bottom w:val="none" w:sz="0" w:space="0" w:color="auto"/>
                <w:right w:val="none" w:sz="0" w:space="0" w:color="auto"/>
              </w:divBdr>
              <w:divsChild>
                <w:div w:id="17409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2666">
      <w:bodyDiv w:val="1"/>
      <w:marLeft w:val="0"/>
      <w:marRight w:val="0"/>
      <w:marTop w:val="0"/>
      <w:marBottom w:val="0"/>
      <w:divBdr>
        <w:top w:val="none" w:sz="0" w:space="0" w:color="auto"/>
        <w:left w:val="none" w:sz="0" w:space="0" w:color="auto"/>
        <w:bottom w:val="none" w:sz="0" w:space="0" w:color="auto"/>
        <w:right w:val="none" w:sz="0" w:space="0" w:color="auto"/>
      </w:divBdr>
    </w:div>
    <w:div w:id="1090272776">
      <w:bodyDiv w:val="1"/>
      <w:marLeft w:val="0"/>
      <w:marRight w:val="0"/>
      <w:marTop w:val="0"/>
      <w:marBottom w:val="0"/>
      <w:divBdr>
        <w:top w:val="none" w:sz="0" w:space="0" w:color="auto"/>
        <w:left w:val="none" w:sz="0" w:space="0" w:color="auto"/>
        <w:bottom w:val="none" w:sz="0" w:space="0" w:color="auto"/>
        <w:right w:val="none" w:sz="0" w:space="0" w:color="auto"/>
      </w:divBdr>
    </w:div>
    <w:div w:id="1138306426">
      <w:bodyDiv w:val="1"/>
      <w:marLeft w:val="0"/>
      <w:marRight w:val="0"/>
      <w:marTop w:val="0"/>
      <w:marBottom w:val="0"/>
      <w:divBdr>
        <w:top w:val="none" w:sz="0" w:space="0" w:color="auto"/>
        <w:left w:val="none" w:sz="0" w:space="0" w:color="auto"/>
        <w:bottom w:val="none" w:sz="0" w:space="0" w:color="auto"/>
        <w:right w:val="none" w:sz="0" w:space="0" w:color="auto"/>
      </w:divBdr>
    </w:div>
    <w:div w:id="1148206339">
      <w:bodyDiv w:val="1"/>
      <w:marLeft w:val="0"/>
      <w:marRight w:val="0"/>
      <w:marTop w:val="0"/>
      <w:marBottom w:val="0"/>
      <w:divBdr>
        <w:top w:val="none" w:sz="0" w:space="0" w:color="auto"/>
        <w:left w:val="none" w:sz="0" w:space="0" w:color="auto"/>
        <w:bottom w:val="none" w:sz="0" w:space="0" w:color="auto"/>
        <w:right w:val="none" w:sz="0" w:space="0" w:color="auto"/>
      </w:divBdr>
    </w:div>
    <w:div w:id="1174412919">
      <w:bodyDiv w:val="1"/>
      <w:marLeft w:val="0"/>
      <w:marRight w:val="0"/>
      <w:marTop w:val="0"/>
      <w:marBottom w:val="0"/>
      <w:divBdr>
        <w:top w:val="none" w:sz="0" w:space="0" w:color="auto"/>
        <w:left w:val="none" w:sz="0" w:space="0" w:color="auto"/>
        <w:bottom w:val="none" w:sz="0" w:space="0" w:color="auto"/>
        <w:right w:val="none" w:sz="0" w:space="0" w:color="auto"/>
      </w:divBdr>
      <w:divsChild>
        <w:div w:id="540287828">
          <w:marLeft w:val="0"/>
          <w:marRight w:val="0"/>
          <w:marTop w:val="0"/>
          <w:marBottom w:val="0"/>
          <w:divBdr>
            <w:top w:val="none" w:sz="0" w:space="0" w:color="auto"/>
            <w:left w:val="none" w:sz="0" w:space="0" w:color="auto"/>
            <w:bottom w:val="none" w:sz="0" w:space="0" w:color="auto"/>
            <w:right w:val="none" w:sz="0" w:space="0" w:color="auto"/>
          </w:divBdr>
          <w:divsChild>
            <w:div w:id="1675111171">
              <w:marLeft w:val="0"/>
              <w:marRight w:val="0"/>
              <w:marTop w:val="0"/>
              <w:marBottom w:val="0"/>
              <w:divBdr>
                <w:top w:val="none" w:sz="0" w:space="0" w:color="auto"/>
                <w:left w:val="none" w:sz="0" w:space="0" w:color="auto"/>
                <w:bottom w:val="none" w:sz="0" w:space="0" w:color="auto"/>
                <w:right w:val="none" w:sz="0" w:space="0" w:color="auto"/>
              </w:divBdr>
              <w:divsChild>
                <w:div w:id="6524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71871">
          <w:marLeft w:val="0"/>
          <w:marRight w:val="0"/>
          <w:marTop w:val="0"/>
          <w:marBottom w:val="0"/>
          <w:divBdr>
            <w:top w:val="none" w:sz="0" w:space="0" w:color="auto"/>
            <w:left w:val="none" w:sz="0" w:space="0" w:color="auto"/>
            <w:bottom w:val="none" w:sz="0" w:space="0" w:color="auto"/>
            <w:right w:val="none" w:sz="0" w:space="0" w:color="auto"/>
          </w:divBdr>
          <w:divsChild>
            <w:div w:id="1617828830">
              <w:marLeft w:val="0"/>
              <w:marRight w:val="0"/>
              <w:marTop w:val="0"/>
              <w:marBottom w:val="0"/>
              <w:divBdr>
                <w:top w:val="none" w:sz="0" w:space="0" w:color="auto"/>
                <w:left w:val="none" w:sz="0" w:space="0" w:color="auto"/>
                <w:bottom w:val="none" w:sz="0" w:space="0" w:color="auto"/>
                <w:right w:val="none" w:sz="0" w:space="0" w:color="auto"/>
              </w:divBdr>
              <w:divsChild>
                <w:div w:id="14564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61277">
      <w:bodyDiv w:val="1"/>
      <w:marLeft w:val="0"/>
      <w:marRight w:val="0"/>
      <w:marTop w:val="0"/>
      <w:marBottom w:val="0"/>
      <w:divBdr>
        <w:top w:val="none" w:sz="0" w:space="0" w:color="auto"/>
        <w:left w:val="none" w:sz="0" w:space="0" w:color="auto"/>
        <w:bottom w:val="none" w:sz="0" w:space="0" w:color="auto"/>
        <w:right w:val="none" w:sz="0" w:space="0" w:color="auto"/>
      </w:divBdr>
    </w:div>
    <w:div w:id="1190728964">
      <w:bodyDiv w:val="1"/>
      <w:marLeft w:val="0"/>
      <w:marRight w:val="0"/>
      <w:marTop w:val="0"/>
      <w:marBottom w:val="0"/>
      <w:divBdr>
        <w:top w:val="none" w:sz="0" w:space="0" w:color="auto"/>
        <w:left w:val="none" w:sz="0" w:space="0" w:color="auto"/>
        <w:bottom w:val="none" w:sz="0" w:space="0" w:color="auto"/>
        <w:right w:val="none" w:sz="0" w:space="0" w:color="auto"/>
      </w:divBdr>
      <w:divsChild>
        <w:div w:id="843737881">
          <w:marLeft w:val="0"/>
          <w:marRight w:val="0"/>
          <w:marTop w:val="0"/>
          <w:marBottom w:val="0"/>
          <w:divBdr>
            <w:top w:val="none" w:sz="0" w:space="0" w:color="auto"/>
            <w:left w:val="none" w:sz="0" w:space="0" w:color="auto"/>
            <w:bottom w:val="none" w:sz="0" w:space="0" w:color="auto"/>
            <w:right w:val="none" w:sz="0" w:space="0" w:color="auto"/>
          </w:divBdr>
        </w:div>
      </w:divsChild>
    </w:div>
    <w:div w:id="1356812176">
      <w:bodyDiv w:val="1"/>
      <w:marLeft w:val="0"/>
      <w:marRight w:val="0"/>
      <w:marTop w:val="0"/>
      <w:marBottom w:val="0"/>
      <w:divBdr>
        <w:top w:val="none" w:sz="0" w:space="0" w:color="auto"/>
        <w:left w:val="none" w:sz="0" w:space="0" w:color="auto"/>
        <w:bottom w:val="none" w:sz="0" w:space="0" w:color="auto"/>
        <w:right w:val="none" w:sz="0" w:space="0" w:color="auto"/>
      </w:divBdr>
    </w:div>
    <w:div w:id="1471751764">
      <w:bodyDiv w:val="1"/>
      <w:marLeft w:val="0"/>
      <w:marRight w:val="0"/>
      <w:marTop w:val="0"/>
      <w:marBottom w:val="0"/>
      <w:divBdr>
        <w:top w:val="none" w:sz="0" w:space="0" w:color="auto"/>
        <w:left w:val="none" w:sz="0" w:space="0" w:color="auto"/>
        <w:bottom w:val="none" w:sz="0" w:space="0" w:color="auto"/>
        <w:right w:val="none" w:sz="0" w:space="0" w:color="auto"/>
      </w:divBdr>
    </w:div>
    <w:div w:id="1570188314">
      <w:bodyDiv w:val="1"/>
      <w:marLeft w:val="0"/>
      <w:marRight w:val="0"/>
      <w:marTop w:val="0"/>
      <w:marBottom w:val="0"/>
      <w:divBdr>
        <w:top w:val="none" w:sz="0" w:space="0" w:color="auto"/>
        <w:left w:val="none" w:sz="0" w:space="0" w:color="auto"/>
        <w:bottom w:val="none" w:sz="0" w:space="0" w:color="auto"/>
        <w:right w:val="none" w:sz="0" w:space="0" w:color="auto"/>
      </w:divBdr>
      <w:divsChild>
        <w:div w:id="583804746">
          <w:marLeft w:val="0"/>
          <w:marRight w:val="0"/>
          <w:marTop w:val="0"/>
          <w:marBottom w:val="0"/>
          <w:divBdr>
            <w:top w:val="none" w:sz="0" w:space="0" w:color="auto"/>
            <w:left w:val="none" w:sz="0" w:space="0" w:color="auto"/>
            <w:bottom w:val="none" w:sz="0" w:space="0" w:color="auto"/>
            <w:right w:val="none" w:sz="0" w:space="0" w:color="auto"/>
          </w:divBdr>
          <w:divsChild>
            <w:div w:id="989097933">
              <w:marLeft w:val="0"/>
              <w:marRight w:val="0"/>
              <w:marTop w:val="0"/>
              <w:marBottom w:val="0"/>
              <w:divBdr>
                <w:top w:val="none" w:sz="0" w:space="0" w:color="auto"/>
                <w:left w:val="none" w:sz="0" w:space="0" w:color="auto"/>
                <w:bottom w:val="none" w:sz="0" w:space="0" w:color="auto"/>
                <w:right w:val="none" w:sz="0" w:space="0" w:color="auto"/>
              </w:divBdr>
              <w:divsChild>
                <w:div w:id="121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8192">
      <w:bodyDiv w:val="1"/>
      <w:marLeft w:val="0"/>
      <w:marRight w:val="0"/>
      <w:marTop w:val="0"/>
      <w:marBottom w:val="0"/>
      <w:divBdr>
        <w:top w:val="none" w:sz="0" w:space="0" w:color="auto"/>
        <w:left w:val="none" w:sz="0" w:space="0" w:color="auto"/>
        <w:bottom w:val="none" w:sz="0" w:space="0" w:color="auto"/>
        <w:right w:val="none" w:sz="0" w:space="0" w:color="auto"/>
      </w:divBdr>
      <w:divsChild>
        <w:div w:id="450124572">
          <w:marLeft w:val="0"/>
          <w:marRight w:val="0"/>
          <w:marTop w:val="0"/>
          <w:marBottom w:val="0"/>
          <w:divBdr>
            <w:top w:val="none" w:sz="0" w:space="0" w:color="auto"/>
            <w:left w:val="none" w:sz="0" w:space="0" w:color="auto"/>
            <w:bottom w:val="none" w:sz="0" w:space="0" w:color="auto"/>
            <w:right w:val="none" w:sz="0" w:space="0" w:color="auto"/>
          </w:divBdr>
          <w:divsChild>
            <w:div w:id="288051603">
              <w:marLeft w:val="0"/>
              <w:marRight w:val="0"/>
              <w:marTop w:val="0"/>
              <w:marBottom w:val="0"/>
              <w:divBdr>
                <w:top w:val="none" w:sz="0" w:space="0" w:color="auto"/>
                <w:left w:val="none" w:sz="0" w:space="0" w:color="auto"/>
                <w:bottom w:val="none" w:sz="0" w:space="0" w:color="auto"/>
                <w:right w:val="none" w:sz="0" w:space="0" w:color="auto"/>
              </w:divBdr>
              <w:divsChild>
                <w:div w:id="1428770462">
                  <w:marLeft w:val="0"/>
                  <w:marRight w:val="0"/>
                  <w:marTop w:val="0"/>
                  <w:marBottom w:val="0"/>
                  <w:divBdr>
                    <w:top w:val="none" w:sz="0" w:space="0" w:color="auto"/>
                    <w:left w:val="none" w:sz="0" w:space="0" w:color="auto"/>
                    <w:bottom w:val="none" w:sz="0" w:space="0" w:color="auto"/>
                    <w:right w:val="none" w:sz="0" w:space="0" w:color="auto"/>
                  </w:divBdr>
                  <w:divsChild>
                    <w:div w:id="7958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737">
      <w:bodyDiv w:val="1"/>
      <w:marLeft w:val="0"/>
      <w:marRight w:val="0"/>
      <w:marTop w:val="0"/>
      <w:marBottom w:val="0"/>
      <w:divBdr>
        <w:top w:val="none" w:sz="0" w:space="0" w:color="auto"/>
        <w:left w:val="none" w:sz="0" w:space="0" w:color="auto"/>
        <w:bottom w:val="none" w:sz="0" w:space="0" w:color="auto"/>
        <w:right w:val="none" w:sz="0" w:space="0" w:color="auto"/>
      </w:divBdr>
      <w:divsChild>
        <w:div w:id="1017199721">
          <w:marLeft w:val="0"/>
          <w:marRight w:val="0"/>
          <w:marTop w:val="0"/>
          <w:marBottom w:val="0"/>
          <w:divBdr>
            <w:top w:val="none" w:sz="0" w:space="0" w:color="auto"/>
            <w:left w:val="none" w:sz="0" w:space="0" w:color="auto"/>
            <w:bottom w:val="none" w:sz="0" w:space="0" w:color="auto"/>
            <w:right w:val="none" w:sz="0" w:space="0" w:color="auto"/>
          </w:divBdr>
        </w:div>
        <w:div w:id="831213456">
          <w:marLeft w:val="0"/>
          <w:marRight w:val="0"/>
          <w:marTop w:val="0"/>
          <w:marBottom w:val="0"/>
          <w:divBdr>
            <w:top w:val="none" w:sz="0" w:space="0" w:color="auto"/>
            <w:left w:val="none" w:sz="0" w:space="0" w:color="auto"/>
            <w:bottom w:val="none" w:sz="0" w:space="0" w:color="auto"/>
            <w:right w:val="none" w:sz="0" w:space="0" w:color="auto"/>
          </w:divBdr>
        </w:div>
      </w:divsChild>
    </w:div>
    <w:div w:id="1791196390">
      <w:bodyDiv w:val="1"/>
      <w:marLeft w:val="0"/>
      <w:marRight w:val="0"/>
      <w:marTop w:val="0"/>
      <w:marBottom w:val="0"/>
      <w:divBdr>
        <w:top w:val="none" w:sz="0" w:space="0" w:color="auto"/>
        <w:left w:val="none" w:sz="0" w:space="0" w:color="auto"/>
        <w:bottom w:val="none" w:sz="0" w:space="0" w:color="auto"/>
        <w:right w:val="none" w:sz="0" w:space="0" w:color="auto"/>
      </w:divBdr>
      <w:divsChild>
        <w:div w:id="734014303">
          <w:marLeft w:val="0"/>
          <w:marRight w:val="0"/>
          <w:marTop w:val="0"/>
          <w:marBottom w:val="0"/>
          <w:divBdr>
            <w:top w:val="none" w:sz="0" w:space="0" w:color="auto"/>
            <w:left w:val="none" w:sz="0" w:space="0" w:color="auto"/>
            <w:bottom w:val="none" w:sz="0" w:space="0" w:color="auto"/>
            <w:right w:val="none" w:sz="0" w:space="0" w:color="auto"/>
          </w:divBdr>
          <w:divsChild>
            <w:div w:id="1690184454">
              <w:marLeft w:val="0"/>
              <w:marRight w:val="0"/>
              <w:marTop w:val="0"/>
              <w:marBottom w:val="0"/>
              <w:divBdr>
                <w:top w:val="none" w:sz="0" w:space="0" w:color="auto"/>
                <w:left w:val="none" w:sz="0" w:space="0" w:color="auto"/>
                <w:bottom w:val="none" w:sz="0" w:space="0" w:color="auto"/>
                <w:right w:val="none" w:sz="0" w:space="0" w:color="auto"/>
              </w:divBdr>
              <w:divsChild>
                <w:div w:id="18348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8750">
      <w:bodyDiv w:val="1"/>
      <w:marLeft w:val="0"/>
      <w:marRight w:val="0"/>
      <w:marTop w:val="0"/>
      <w:marBottom w:val="0"/>
      <w:divBdr>
        <w:top w:val="none" w:sz="0" w:space="0" w:color="auto"/>
        <w:left w:val="none" w:sz="0" w:space="0" w:color="auto"/>
        <w:bottom w:val="none" w:sz="0" w:space="0" w:color="auto"/>
        <w:right w:val="none" w:sz="0" w:space="0" w:color="auto"/>
      </w:divBdr>
      <w:divsChild>
        <w:div w:id="938949172">
          <w:marLeft w:val="0"/>
          <w:marRight w:val="0"/>
          <w:marTop w:val="0"/>
          <w:marBottom w:val="0"/>
          <w:divBdr>
            <w:top w:val="none" w:sz="0" w:space="0" w:color="auto"/>
            <w:left w:val="none" w:sz="0" w:space="0" w:color="auto"/>
            <w:bottom w:val="none" w:sz="0" w:space="0" w:color="auto"/>
            <w:right w:val="none" w:sz="0" w:space="0" w:color="auto"/>
          </w:divBdr>
          <w:divsChild>
            <w:div w:id="2116516350">
              <w:marLeft w:val="0"/>
              <w:marRight w:val="0"/>
              <w:marTop w:val="0"/>
              <w:marBottom w:val="0"/>
              <w:divBdr>
                <w:top w:val="none" w:sz="0" w:space="0" w:color="auto"/>
                <w:left w:val="none" w:sz="0" w:space="0" w:color="auto"/>
                <w:bottom w:val="none" w:sz="0" w:space="0" w:color="auto"/>
                <w:right w:val="none" w:sz="0" w:space="0" w:color="auto"/>
              </w:divBdr>
              <w:divsChild>
                <w:div w:id="1197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84662">
      <w:bodyDiv w:val="1"/>
      <w:marLeft w:val="0"/>
      <w:marRight w:val="0"/>
      <w:marTop w:val="0"/>
      <w:marBottom w:val="0"/>
      <w:divBdr>
        <w:top w:val="none" w:sz="0" w:space="0" w:color="auto"/>
        <w:left w:val="none" w:sz="0" w:space="0" w:color="auto"/>
        <w:bottom w:val="none" w:sz="0" w:space="0" w:color="auto"/>
        <w:right w:val="none" w:sz="0" w:space="0" w:color="auto"/>
      </w:divBdr>
    </w:div>
    <w:div w:id="1880320447">
      <w:bodyDiv w:val="1"/>
      <w:marLeft w:val="0"/>
      <w:marRight w:val="0"/>
      <w:marTop w:val="0"/>
      <w:marBottom w:val="0"/>
      <w:divBdr>
        <w:top w:val="none" w:sz="0" w:space="0" w:color="auto"/>
        <w:left w:val="none" w:sz="0" w:space="0" w:color="auto"/>
        <w:bottom w:val="none" w:sz="0" w:space="0" w:color="auto"/>
        <w:right w:val="none" w:sz="0" w:space="0" w:color="auto"/>
      </w:divBdr>
    </w:div>
    <w:div w:id="1994790743">
      <w:bodyDiv w:val="1"/>
      <w:marLeft w:val="0"/>
      <w:marRight w:val="0"/>
      <w:marTop w:val="0"/>
      <w:marBottom w:val="0"/>
      <w:divBdr>
        <w:top w:val="none" w:sz="0" w:space="0" w:color="auto"/>
        <w:left w:val="none" w:sz="0" w:space="0" w:color="auto"/>
        <w:bottom w:val="none" w:sz="0" w:space="0" w:color="auto"/>
        <w:right w:val="none" w:sz="0" w:space="0" w:color="auto"/>
      </w:divBdr>
    </w:div>
    <w:div w:id="2020429765">
      <w:bodyDiv w:val="1"/>
      <w:marLeft w:val="0"/>
      <w:marRight w:val="0"/>
      <w:marTop w:val="0"/>
      <w:marBottom w:val="0"/>
      <w:divBdr>
        <w:top w:val="none" w:sz="0" w:space="0" w:color="auto"/>
        <w:left w:val="none" w:sz="0" w:space="0" w:color="auto"/>
        <w:bottom w:val="none" w:sz="0" w:space="0" w:color="auto"/>
        <w:right w:val="none" w:sz="0" w:space="0" w:color="auto"/>
      </w:divBdr>
    </w:div>
    <w:div w:id="2073964649">
      <w:bodyDiv w:val="1"/>
      <w:marLeft w:val="0"/>
      <w:marRight w:val="0"/>
      <w:marTop w:val="0"/>
      <w:marBottom w:val="0"/>
      <w:divBdr>
        <w:top w:val="none" w:sz="0" w:space="0" w:color="auto"/>
        <w:left w:val="none" w:sz="0" w:space="0" w:color="auto"/>
        <w:bottom w:val="none" w:sz="0" w:space="0" w:color="auto"/>
        <w:right w:val="none" w:sz="0" w:space="0" w:color="auto"/>
      </w:divBdr>
      <w:divsChild>
        <w:div w:id="1424640672">
          <w:marLeft w:val="0"/>
          <w:marRight w:val="0"/>
          <w:marTop w:val="0"/>
          <w:marBottom w:val="0"/>
          <w:divBdr>
            <w:top w:val="none" w:sz="0" w:space="0" w:color="auto"/>
            <w:left w:val="none" w:sz="0" w:space="0" w:color="auto"/>
            <w:bottom w:val="none" w:sz="0" w:space="0" w:color="auto"/>
            <w:right w:val="none" w:sz="0" w:space="0" w:color="auto"/>
          </w:divBdr>
        </w:div>
        <w:div w:id="1905295192">
          <w:marLeft w:val="0"/>
          <w:marRight w:val="0"/>
          <w:marTop w:val="0"/>
          <w:marBottom w:val="0"/>
          <w:divBdr>
            <w:top w:val="none" w:sz="0" w:space="0" w:color="auto"/>
            <w:left w:val="none" w:sz="0" w:space="0" w:color="auto"/>
            <w:bottom w:val="none" w:sz="0" w:space="0" w:color="auto"/>
            <w:right w:val="none" w:sz="0" w:space="0" w:color="auto"/>
          </w:divBdr>
        </w:div>
      </w:divsChild>
    </w:div>
    <w:div w:id="2080590806">
      <w:bodyDiv w:val="1"/>
      <w:marLeft w:val="0"/>
      <w:marRight w:val="0"/>
      <w:marTop w:val="0"/>
      <w:marBottom w:val="0"/>
      <w:divBdr>
        <w:top w:val="none" w:sz="0" w:space="0" w:color="auto"/>
        <w:left w:val="none" w:sz="0" w:space="0" w:color="auto"/>
        <w:bottom w:val="none" w:sz="0" w:space="0" w:color="auto"/>
        <w:right w:val="none" w:sz="0" w:space="0" w:color="auto"/>
      </w:divBdr>
      <w:divsChild>
        <w:div w:id="1494371590">
          <w:marLeft w:val="0"/>
          <w:marRight w:val="0"/>
          <w:marTop w:val="0"/>
          <w:marBottom w:val="0"/>
          <w:divBdr>
            <w:top w:val="none" w:sz="0" w:space="0" w:color="auto"/>
            <w:left w:val="none" w:sz="0" w:space="0" w:color="auto"/>
            <w:bottom w:val="none" w:sz="0" w:space="0" w:color="auto"/>
            <w:right w:val="none" w:sz="0" w:space="0" w:color="auto"/>
          </w:divBdr>
          <w:divsChild>
            <w:div w:id="1026636873">
              <w:marLeft w:val="0"/>
              <w:marRight w:val="0"/>
              <w:marTop w:val="0"/>
              <w:marBottom w:val="0"/>
              <w:divBdr>
                <w:top w:val="none" w:sz="0" w:space="0" w:color="auto"/>
                <w:left w:val="none" w:sz="0" w:space="0" w:color="auto"/>
                <w:bottom w:val="none" w:sz="0" w:space="0" w:color="auto"/>
                <w:right w:val="none" w:sz="0" w:space="0" w:color="auto"/>
              </w:divBdr>
              <w:divsChild>
                <w:div w:id="1209613691">
                  <w:marLeft w:val="0"/>
                  <w:marRight w:val="0"/>
                  <w:marTop w:val="0"/>
                  <w:marBottom w:val="0"/>
                  <w:divBdr>
                    <w:top w:val="none" w:sz="0" w:space="0" w:color="auto"/>
                    <w:left w:val="none" w:sz="0" w:space="0" w:color="auto"/>
                    <w:bottom w:val="none" w:sz="0" w:space="0" w:color="auto"/>
                    <w:right w:val="none" w:sz="0" w:space="0" w:color="auto"/>
                  </w:divBdr>
                  <w:divsChild>
                    <w:div w:id="5977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85915">
      <w:bodyDiv w:val="1"/>
      <w:marLeft w:val="0"/>
      <w:marRight w:val="0"/>
      <w:marTop w:val="0"/>
      <w:marBottom w:val="0"/>
      <w:divBdr>
        <w:top w:val="none" w:sz="0" w:space="0" w:color="auto"/>
        <w:left w:val="none" w:sz="0" w:space="0" w:color="auto"/>
        <w:bottom w:val="none" w:sz="0" w:space="0" w:color="auto"/>
        <w:right w:val="none" w:sz="0" w:space="0" w:color="auto"/>
      </w:divBdr>
      <w:divsChild>
        <w:div w:id="1580477580">
          <w:marLeft w:val="0"/>
          <w:marRight w:val="0"/>
          <w:marTop w:val="0"/>
          <w:marBottom w:val="0"/>
          <w:divBdr>
            <w:top w:val="none" w:sz="0" w:space="0" w:color="auto"/>
            <w:left w:val="none" w:sz="0" w:space="0" w:color="auto"/>
            <w:bottom w:val="none" w:sz="0" w:space="0" w:color="auto"/>
            <w:right w:val="none" w:sz="0" w:space="0" w:color="auto"/>
          </w:divBdr>
        </w:div>
      </w:divsChild>
    </w:div>
    <w:div w:id="2118131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y@graingerwindsymphony.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BA4D-5F63-B548-9E32-D52AC92D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Grainger Wind Symphony Inc</vt:lpstr>
    </vt:vector>
  </TitlesOfParts>
  <Company>Manningham City Council</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Grainger Wind Symphony Inc</dc:title>
  <dc:subject/>
  <dc:creator>G. &amp; K. Leibel</dc:creator>
  <cp:keywords/>
  <cp:lastModifiedBy>Roland Yeung</cp:lastModifiedBy>
  <cp:revision>6</cp:revision>
  <cp:lastPrinted>2024-06-19T08:30:00Z</cp:lastPrinted>
  <dcterms:created xsi:type="dcterms:W3CDTF">2024-06-12T23:43:00Z</dcterms:created>
  <dcterms:modified xsi:type="dcterms:W3CDTF">2024-06-19T08:33:00Z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2016-08-17T00:00:00Z</vt:filetime>
  </property>
  <property fmtid="{D5CDD505-2E9C-101B-9397-08002B2CF9AE}" pid="3" name="Creator">
    <vt:lpwstr>Microsoft® Word 2010</vt:lpwstr>
  </property>
  <property fmtid="{D5CDD505-2E9C-101B-9397-08002B2CF9AE}" pid="4" name="LastSaved">
    <vt:filetime>2016-08-18T00:00:00Z</vt:filetime>
  </property>
</Properties>
</file>